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CA5" w:rsidRPr="00861D51" w:rsidRDefault="00975CA5" w:rsidP="00975CA5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EC0940" w:rsidRDefault="00975CA5" w:rsidP="00975CA5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УЧЕБНОГО ПРЕДМЕТА </w:t>
      </w:r>
    </w:p>
    <w:p w:rsidR="00975CA5" w:rsidRPr="00861D51" w:rsidRDefault="00EC0940" w:rsidP="00975CA5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C0940">
        <w:rPr>
          <w:sz w:val="32"/>
          <w:szCs w:val="32"/>
        </w:rPr>
        <w:t>Основы религиозных культур и светской этики</w:t>
      </w:r>
      <w:r>
        <w:rPr>
          <w:sz w:val="32"/>
          <w:szCs w:val="32"/>
        </w:rPr>
        <w:t>», модуль</w:t>
      </w:r>
    </w:p>
    <w:p w:rsidR="00975CA5" w:rsidRDefault="00EC0940" w:rsidP="00975CA5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«ОСНОВЫ ПРАВОСЛАВНОЙ КУЛЬТУРЫ</w:t>
      </w:r>
      <w:r w:rsidR="00975CA5" w:rsidRPr="00861D51">
        <w:rPr>
          <w:sz w:val="28"/>
          <w:szCs w:val="28"/>
        </w:rPr>
        <w:t>»</w:t>
      </w:r>
      <w:r w:rsidR="00975CA5">
        <w:rPr>
          <w:sz w:val="28"/>
          <w:szCs w:val="28"/>
        </w:rPr>
        <w:t xml:space="preserve"> 4 класс</w:t>
      </w:r>
    </w:p>
    <w:p w:rsidR="00EC0940" w:rsidRPr="00EC0940" w:rsidRDefault="00EC0940" w:rsidP="00EC0940">
      <w:pPr>
        <w:pStyle w:val="a0"/>
        <w:jc w:val="center"/>
        <w:rPr>
          <w:sz w:val="28"/>
          <w:szCs w:val="28"/>
        </w:rPr>
      </w:pPr>
      <w:r w:rsidRPr="00EC0940">
        <w:rPr>
          <w:sz w:val="28"/>
          <w:szCs w:val="28"/>
        </w:rPr>
        <w:t>Пояснительная записка</w:t>
      </w:r>
    </w:p>
    <w:p w:rsidR="00975CA5" w:rsidRPr="00C1411E" w:rsidRDefault="00975CA5" w:rsidP="00975CA5">
      <w:pPr>
        <w:jc w:val="both"/>
      </w:pPr>
      <w:r w:rsidRPr="00C1411E">
        <w:rPr>
          <w:bCs/>
        </w:rPr>
        <w:t>Рабочая программа</w:t>
      </w:r>
      <w:r w:rsidRPr="00C1411E">
        <w:t xml:space="preserve"> составлена с учётом образовательных запросов </w:t>
      </w:r>
      <w:r w:rsidRPr="00C1411E">
        <w:rPr>
          <w:i/>
        </w:rPr>
        <w:t xml:space="preserve">учащихся </w:t>
      </w:r>
      <w:r w:rsidRPr="00C1411E">
        <w:t xml:space="preserve">и их родителей (законных представителей), для которых развитие религиозного самосознания их детей и воспитание в духе исторически сложившихся православных традиций является важнейшим компонентом образования. </w:t>
      </w:r>
    </w:p>
    <w:p w:rsidR="00975CA5" w:rsidRPr="00C1411E" w:rsidRDefault="00975CA5" w:rsidP="00975CA5">
      <w:pPr>
        <w:jc w:val="both"/>
        <w:rPr>
          <w:bCs/>
        </w:rPr>
      </w:pPr>
      <w:r w:rsidRPr="00C1411E">
        <w:rPr>
          <w:bCs/>
        </w:rPr>
        <w:t>Рабочая программа составлена с учетом примерной программы по пр</w:t>
      </w:r>
      <w:r w:rsidR="00EC0940">
        <w:rPr>
          <w:bCs/>
        </w:rPr>
        <w:t xml:space="preserve">едмету «Основы Православной </w:t>
      </w:r>
      <w:proofErr w:type="gramStart"/>
      <w:r w:rsidR="00EC0940">
        <w:rPr>
          <w:bCs/>
        </w:rPr>
        <w:t>культуры»  С</w:t>
      </w:r>
      <w:r w:rsidRPr="00C1411E">
        <w:rPr>
          <w:bCs/>
        </w:rPr>
        <w:t>тандарта</w:t>
      </w:r>
      <w:proofErr w:type="gramEnd"/>
      <w:r w:rsidRPr="00C1411E">
        <w:rPr>
          <w:bCs/>
        </w:rPr>
        <w:t xml:space="preserve">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</w:t>
      </w:r>
      <w:proofErr w:type="spellStart"/>
      <w:r w:rsidRPr="00C1411E">
        <w:rPr>
          <w:bCs/>
        </w:rPr>
        <w:t>катехизации</w:t>
      </w:r>
      <w:proofErr w:type="spellEnd"/>
      <w:r w:rsidRPr="00C1411E">
        <w:rPr>
          <w:bCs/>
        </w:rPr>
        <w:t xml:space="preserve">  Русской Православной Церкви. </w:t>
      </w:r>
    </w:p>
    <w:p w:rsidR="00FE2F3F" w:rsidRDefault="00FE2F3F" w:rsidP="00FE2F3F">
      <w:pPr>
        <w:jc w:val="both"/>
        <w:rPr>
          <w:bCs/>
        </w:rPr>
      </w:pPr>
      <w:r w:rsidRPr="000E4178">
        <w:rPr>
          <w:bCs/>
        </w:rPr>
        <w:t xml:space="preserve">В </w:t>
      </w:r>
      <w:r>
        <w:rPr>
          <w:bCs/>
        </w:rPr>
        <w:t>рабочей</w:t>
      </w:r>
      <w:r w:rsidRPr="000E4178">
        <w:rPr>
          <w:bCs/>
        </w:rPr>
        <w:t xml:space="preserve"> программ</w:t>
      </w:r>
      <w:r>
        <w:rPr>
          <w:bCs/>
        </w:rPr>
        <w:t>е</w:t>
      </w:r>
      <w:r w:rsidR="00EC0940">
        <w:rPr>
          <w:bCs/>
        </w:rPr>
        <w:t xml:space="preserve"> «Основы православной культуры</w:t>
      </w:r>
      <w:r w:rsidRPr="000E4178">
        <w:rPr>
          <w:bCs/>
        </w:rPr>
        <w:t>»</w:t>
      </w:r>
      <w:r>
        <w:rPr>
          <w:bCs/>
        </w:rPr>
        <w:t xml:space="preserve"> использованы следующие </w:t>
      </w:r>
      <w:r w:rsidRPr="000E4178">
        <w:rPr>
          <w:bCs/>
        </w:rPr>
        <w:t xml:space="preserve">учебно-методические комплекты: </w:t>
      </w:r>
    </w:p>
    <w:p w:rsidR="007C6A95" w:rsidRDefault="00FE2F3F" w:rsidP="007C6A95">
      <w:pPr>
        <w:jc w:val="both"/>
        <w:rPr>
          <w:color w:val="000000"/>
        </w:rPr>
      </w:pPr>
      <w:r>
        <w:rPr>
          <w:bCs/>
        </w:rPr>
        <w:t xml:space="preserve">- в начальной школе основной </w:t>
      </w:r>
      <w:r>
        <w:rPr>
          <w:color w:val="000000"/>
        </w:rPr>
        <w:t>у</w:t>
      </w:r>
      <w:r w:rsidRPr="00D83512">
        <w:rPr>
          <w:color w:val="000000"/>
        </w:rPr>
        <w:t>чебно-методический комплект «Основ</w:t>
      </w:r>
      <w:r>
        <w:rPr>
          <w:color w:val="000000"/>
        </w:rPr>
        <w:t>ы православной культуры», авторып</w:t>
      </w:r>
      <w:r w:rsidRPr="00D83512">
        <w:rPr>
          <w:color w:val="000000"/>
        </w:rPr>
        <w:t>ротоиерей Виктор Дорофеев, О. Л. </w:t>
      </w:r>
      <w:proofErr w:type="spellStart"/>
      <w:proofErr w:type="gramStart"/>
      <w:r w:rsidRPr="00D83512">
        <w:rPr>
          <w:color w:val="000000"/>
        </w:rPr>
        <w:t>Янушкявичене</w:t>
      </w:r>
      <w:proofErr w:type="spellEnd"/>
      <w:r w:rsidR="007C6A95">
        <w:rPr>
          <w:color w:val="000000"/>
        </w:rPr>
        <w:t>.-</w:t>
      </w:r>
      <w:proofErr w:type="gramEnd"/>
      <w:r w:rsidR="007C6A95">
        <w:rPr>
          <w:color w:val="000000"/>
        </w:rPr>
        <w:t xml:space="preserve"> М, Про-Пресс,2011; дополнительный у</w:t>
      </w:r>
      <w:r w:rsidR="007C6A95" w:rsidRPr="000E4178">
        <w:rPr>
          <w:color w:val="000000"/>
        </w:rPr>
        <w:t>чебно-методический комплект "Вертоград"</w:t>
      </w:r>
      <w:r w:rsidR="007C6A95">
        <w:rPr>
          <w:color w:val="000000"/>
        </w:rPr>
        <w:t xml:space="preserve">«Ветхий Завет», автор Захарова Л.А.- </w:t>
      </w:r>
      <w:proofErr w:type="spellStart"/>
      <w:r w:rsidR="007C6A95">
        <w:rPr>
          <w:color w:val="000000"/>
        </w:rPr>
        <w:t>М.,Ока</w:t>
      </w:r>
      <w:proofErr w:type="spellEnd"/>
      <w:r w:rsidR="007C6A95">
        <w:rPr>
          <w:color w:val="000000"/>
        </w:rPr>
        <w:t xml:space="preserve"> Книга,2014.</w:t>
      </w:r>
    </w:p>
    <w:p w:rsidR="00975CA5" w:rsidRDefault="00EC0940" w:rsidP="00975CA5">
      <w:pPr>
        <w:jc w:val="both"/>
        <w:rPr>
          <w:bCs/>
        </w:rPr>
      </w:pPr>
      <w:r>
        <w:rPr>
          <w:bCs/>
        </w:rPr>
        <w:t>Модуль "О</w:t>
      </w:r>
      <w:r w:rsidR="00195586">
        <w:rPr>
          <w:bCs/>
        </w:rPr>
        <w:t>сновы православной культуры" в НОЧУ "Свято-Георгиевская гимназия" изучается как учебный предмет в рамках предметной области "Основы религиозных культур и светской этики" (ОРКСЭ) 1 час в неделю, 34 часа в год.</w:t>
      </w:r>
    </w:p>
    <w:p w:rsidR="00975CA5" w:rsidRPr="00885636" w:rsidRDefault="00975CA5" w:rsidP="00975CA5">
      <w:pPr>
        <w:ind w:firstLine="426"/>
        <w:jc w:val="both"/>
      </w:pPr>
      <w:r w:rsidRPr="00885636">
        <w:rPr>
          <w:b/>
        </w:rPr>
        <w:t>Цель учебного предмета</w:t>
      </w:r>
      <w:r w:rsidR="00805477">
        <w:rPr>
          <w:b/>
        </w:rPr>
        <w:t xml:space="preserve"> </w:t>
      </w:r>
      <w:r w:rsidR="00EC0940">
        <w:rPr>
          <w:b/>
          <w:bCs/>
        </w:rPr>
        <w:t>«Основы православной культуры</w:t>
      </w:r>
      <w:r w:rsidRPr="00885636">
        <w:rPr>
          <w:b/>
          <w:bCs/>
        </w:rPr>
        <w:t xml:space="preserve">» </w:t>
      </w:r>
      <w:r w:rsidRPr="00885636">
        <w:rPr>
          <w:bCs/>
        </w:rPr>
        <w:t>состоит</w:t>
      </w:r>
      <w:r w:rsidRPr="00885636">
        <w:t xml:space="preserve"> в том, чтобы помочь воспитаннику </w:t>
      </w:r>
      <w:r>
        <w:t xml:space="preserve">утвердиться в любви к Богу и преданности православной </w:t>
      </w:r>
      <w:proofErr w:type="gramStart"/>
      <w:r>
        <w:t xml:space="preserve">вере,  </w:t>
      </w:r>
      <w:r w:rsidRPr="00885636">
        <w:t>вырасти</w:t>
      </w:r>
      <w:proofErr w:type="gramEnd"/>
      <w:r w:rsidRPr="00885636">
        <w:t xml:space="preserve"> человеком высоконравственным: добрым и честным, трудолюбивым и ответственным, почтительным к родителям, благодарным учителям и воспитателям, любящим свою Родину, а также стремящимся помогать тем, кто нуждается в помощи, и благожелательно относящимся к людям других национальностей, верований и убеждений. </w:t>
      </w:r>
    </w:p>
    <w:p w:rsidR="00975CA5" w:rsidRPr="001C66CA" w:rsidRDefault="00975CA5" w:rsidP="00975CA5">
      <w:pPr>
        <w:pStyle w:val="a5"/>
        <w:rPr>
          <w:b/>
        </w:rPr>
      </w:pPr>
      <w:r w:rsidRPr="001C66CA">
        <w:rPr>
          <w:b/>
        </w:rPr>
        <w:t xml:space="preserve">Задачи учебного курса </w:t>
      </w:r>
    </w:p>
    <w:p w:rsidR="00975CA5" w:rsidRDefault="00975CA5" w:rsidP="00975CA5">
      <w:pPr>
        <w:numPr>
          <w:ilvl w:val="0"/>
          <w:numId w:val="1"/>
        </w:numPr>
        <w:spacing w:before="100" w:beforeAutospacing="1" w:after="100" w:afterAutospacing="1"/>
      </w:pPr>
      <w:r>
        <w:t xml:space="preserve">знакомство обучающихся с основами православной веры, утверждение в духовной жизни во Христе; </w:t>
      </w:r>
    </w:p>
    <w:p w:rsidR="00975CA5" w:rsidRDefault="00975CA5" w:rsidP="00975CA5">
      <w:pPr>
        <w:numPr>
          <w:ilvl w:val="0"/>
          <w:numId w:val="1"/>
        </w:numPr>
        <w:spacing w:before="100" w:beforeAutospacing="1" w:after="100" w:afterAutospacing="1"/>
      </w:pPr>
      <w:r>
        <w:t xml:space="preserve">развитие и формирование представлений о значении нравственных норм и ценностей для достойной жизни личности, семьи, общества; </w:t>
      </w:r>
    </w:p>
    <w:p w:rsidR="00975CA5" w:rsidRDefault="00975CA5" w:rsidP="00975CA5">
      <w:pPr>
        <w:numPr>
          <w:ilvl w:val="0"/>
          <w:numId w:val="1"/>
        </w:numPr>
        <w:spacing w:before="100" w:beforeAutospacing="1" w:after="100" w:afterAutospacing="1"/>
      </w:pPr>
      <w: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975CA5" w:rsidRPr="0061108F" w:rsidRDefault="00975CA5" w:rsidP="00975CA5">
      <w:pPr>
        <w:numPr>
          <w:ilvl w:val="0"/>
          <w:numId w:val="1"/>
        </w:numPr>
        <w:spacing w:before="100" w:beforeAutospacing="1" w:after="100" w:afterAutospacing="1"/>
        <w:jc w:val="both"/>
      </w:pPr>
      <w:r>
        <w:t>развитие способностей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AF1737" w:rsidRPr="00AF1737" w:rsidRDefault="00AF1737" w:rsidP="00AF1737">
      <w:pPr>
        <w:pStyle w:val="c25"/>
        <w:ind w:left="360"/>
        <w:rPr>
          <w:b/>
        </w:rPr>
      </w:pPr>
      <w:r w:rsidRPr="00AF1737">
        <w:rPr>
          <w:rStyle w:val="c21"/>
          <w:rFonts w:eastAsia="Arial Unicode MS"/>
          <w:b/>
        </w:rPr>
        <w:t>Место учебного предмета в учебном плане</w:t>
      </w:r>
    </w:p>
    <w:p w:rsidR="00AF1737" w:rsidRDefault="00AF1737" w:rsidP="00AF1737">
      <w:pPr>
        <w:pStyle w:val="c6"/>
      </w:pPr>
      <w:r>
        <w:rPr>
          <w:rStyle w:val="c2"/>
        </w:rPr>
        <w:lastRenderedPageBreak/>
        <w:t xml:space="preserve">Предмет «Основы религиозных культур и светской этики», в соответствии с приказом </w:t>
      </w:r>
      <w:proofErr w:type="spellStart"/>
      <w:r>
        <w:rPr>
          <w:rStyle w:val="c2"/>
        </w:rPr>
        <w:t>Минобрнауки</w:t>
      </w:r>
      <w:proofErr w:type="spellEnd"/>
      <w:r>
        <w:rPr>
          <w:rStyle w:val="c2"/>
        </w:rPr>
        <w:t xml:space="preserve"> РФ № 69 от 31.01.2012 г., является обязательным для изучения учебным предметом и изучается в 4 классе по одному часу в неделю. Общий объём учебного времени, отводимого на предмет, составляет 34 часа в год.</w:t>
      </w:r>
    </w:p>
    <w:p w:rsidR="00AF1737" w:rsidRDefault="00AF1737" w:rsidP="00AF1737">
      <w:pPr>
        <w:pStyle w:val="c6"/>
      </w:pPr>
      <w:r>
        <w:rPr>
          <w:rStyle w:val="c2"/>
        </w:rPr>
        <w:t>Предмет «Основы религиозных культур и светской этики» изучается на переходной стадии от начальной к основной ступени общеобразовательной школы. И по месту в учебном плане, и по содержанию он служит важным связующим звеном между двумя этапами гуманитарного образования и воспитания школьников. С одной стороны, учебный предмет ОРКСЭ дополняет обществоведческие аспекты предмета «Окружающий мир», с другой стороны, этот предмет предваряет начинающееся в 5 классе изучение предметов «Основы духовно-нравственной культуры народов России» и «История». Таким образом, 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</w:t>
      </w:r>
    </w:p>
    <w:p w:rsidR="00975CA5" w:rsidRDefault="00975CA5" w:rsidP="00975CA5"/>
    <w:p w:rsidR="00975CA5" w:rsidRDefault="00975CA5" w:rsidP="00975CA5">
      <w:pPr>
        <w:jc w:val="center"/>
      </w:pPr>
    </w:p>
    <w:p w:rsidR="00805477" w:rsidRDefault="00805477" w:rsidP="00975CA5">
      <w:pPr>
        <w:pStyle w:val="a5"/>
        <w:jc w:val="center"/>
        <w:rPr>
          <w:b/>
          <w:sz w:val="28"/>
          <w:szCs w:val="28"/>
        </w:rPr>
      </w:pPr>
    </w:p>
    <w:p w:rsidR="00975CA5" w:rsidRPr="009A54E5" w:rsidRDefault="00975CA5" w:rsidP="00975CA5">
      <w:pPr>
        <w:pStyle w:val="a5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</w:t>
      </w:r>
      <w:r w:rsidR="00805477">
        <w:rPr>
          <w:b/>
          <w:sz w:val="28"/>
          <w:szCs w:val="28"/>
        </w:rPr>
        <w:t xml:space="preserve"> </w:t>
      </w:r>
      <w:r w:rsidRPr="009A54E5">
        <w:rPr>
          <w:b/>
          <w:sz w:val="28"/>
          <w:szCs w:val="28"/>
        </w:rPr>
        <w:t>результаты о</w:t>
      </w:r>
      <w:r>
        <w:rPr>
          <w:b/>
          <w:sz w:val="28"/>
          <w:szCs w:val="28"/>
        </w:rPr>
        <w:t>своения учащимися программы по предмету «О</w:t>
      </w:r>
      <w:r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="00EC0940">
        <w:rPr>
          <w:b/>
          <w:sz w:val="28"/>
          <w:szCs w:val="28"/>
        </w:rPr>
        <w:t xml:space="preserve"> православной культуры</w:t>
      </w:r>
      <w:r w:rsidR="00B4216E">
        <w:rPr>
          <w:b/>
          <w:sz w:val="28"/>
          <w:szCs w:val="28"/>
        </w:rPr>
        <w:t>» в 4</w:t>
      </w:r>
      <w:r>
        <w:rPr>
          <w:b/>
          <w:sz w:val="28"/>
          <w:szCs w:val="28"/>
        </w:rPr>
        <w:t xml:space="preserve"> класс</w:t>
      </w:r>
      <w:r w:rsidRPr="009A54E5">
        <w:rPr>
          <w:b/>
          <w:sz w:val="28"/>
          <w:szCs w:val="28"/>
        </w:rPr>
        <w:t>.</w:t>
      </w:r>
    </w:p>
    <w:p w:rsidR="00975CA5" w:rsidRDefault="00975CA5" w:rsidP="00975CA5">
      <w:pPr>
        <w:pStyle w:val="a5"/>
      </w:pPr>
      <w:r w:rsidRPr="0061108F">
        <w:rPr>
          <w:b/>
          <w:bCs/>
        </w:rPr>
        <w:t>Личностные результаты</w:t>
      </w:r>
      <w:r w:rsidRPr="0061108F">
        <w:rPr>
          <w:rStyle w:val="apple-converted-space"/>
        </w:rPr>
        <w:t> </w:t>
      </w:r>
      <w:r w:rsidRPr="0061108F">
        <w:t xml:space="preserve">изучения учебного предмета «Основы православной </w:t>
      </w:r>
      <w:r w:rsidR="00EC0940">
        <w:t>культуры</w:t>
      </w:r>
      <w:r w:rsidRPr="0061108F">
        <w:t>» учащимися</w:t>
      </w:r>
      <w:r w:rsidR="00EC0940">
        <w:t xml:space="preserve"> </w:t>
      </w:r>
      <w:r w:rsidRPr="0061108F">
        <w:t>в начальной школе</w:t>
      </w:r>
      <w:r>
        <w:t>:</w:t>
      </w:r>
    </w:p>
    <w:p w:rsidR="00975CA5" w:rsidRPr="0061108F" w:rsidRDefault="00975CA5" w:rsidP="00975CA5">
      <w:pPr>
        <w:pStyle w:val="a5"/>
      </w:pPr>
    </w:p>
    <w:p w:rsidR="00975CA5" w:rsidRPr="00971CA1" w:rsidRDefault="00975CA5" w:rsidP="00975CA5">
      <w:pPr>
        <w:pStyle w:val="a5"/>
        <w:numPr>
          <w:ilvl w:val="0"/>
          <w:numId w:val="5"/>
        </w:numPr>
      </w:pPr>
      <w:r w:rsidRPr="00971CA1">
        <w:t>укоренение в православной вере, традиции и культуре;</w:t>
      </w:r>
    </w:p>
    <w:p w:rsidR="00975CA5" w:rsidRPr="00971CA1" w:rsidRDefault="00975CA5" w:rsidP="00975CA5">
      <w:pPr>
        <w:pStyle w:val="a5"/>
        <w:numPr>
          <w:ilvl w:val="0"/>
          <w:numId w:val="5"/>
        </w:numPr>
      </w:pPr>
      <w:r w:rsidRPr="00971CA1">
        <w:t xml:space="preserve">ознакомление с основами веры в контексте </w:t>
      </w:r>
      <w:r w:rsidR="00B4216E">
        <w:t>Евангельской</w:t>
      </w:r>
      <w:r w:rsidRPr="00971CA1">
        <w:t xml:space="preserve"> истории;</w:t>
      </w:r>
    </w:p>
    <w:p w:rsidR="00975CA5" w:rsidRPr="00971CA1" w:rsidRDefault="00975CA5" w:rsidP="00975CA5">
      <w:pPr>
        <w:pStyle w:val="a5"/>
        <w:numPr>
          <w:ilvl w:val="0"/>
          <w:numId w:val="5"/>
        </w:numPr>
      </w:pPr>
      <w:r w:rsidRPr="00971CA1">
        <w:t>приобретение начального опыта личного аскетизма и добродетели (</w:t>
      </w:r>
      <w:proofErr w:type="spellStart"/>
      <w:r w:rsidRPr="00971CA1">
        <w:t>Богообщения</w:t>
      </w:r>
      <w:proofErr w:type="spellEnd"/>
      <w:r w:rsidRPr="00971CA1">
        <w:t xml:space="preserve"> и жертвенного служения людям);</w:t>
      </w:r>
    </w:p>
    <w:p w:rsidR="00975CA5" w:rsidRPr="00971CA1" w:rsidRDefault="00975CA5" w:rsidP="00975CA5">
      <w:pPr>
        <w:pStyle w:val="a5"/>
        <w:numPr>
          <w:ilvl w:val="0"/>
          <w:numId w:val="5"/>
        </w:numPr>
      </w:pPr>
      <w:r w:rsidRPr="00971CA1">
        <w:t>благоговейное отношение к святыням Православной Церкви;</w:t>
      </w:r>
    </w:p>
    <w:p w:rsidR="00975CA5" w:rsidRPr="00971CA1" w:rsidRDefault="00975CA5" w:rsidP="00975CA5">
      <w:pPr>
        <w:pStyle w:val="a5"/>
        <w:numPr>
          <w:ilvl w:val="0"/>
          <w:numId w:val="5"/>
        </w:numPr>
      </w:pPr>
      <w:r w:rsidRPr="00971CA1">
        <w:t>отношение к миру как  дару Божьему, который нужно беречь и преумножать;</w:t>
      </w:r>
    </w:p>
    <w:p w:rsidR="00975CA5" w:rsidRPr="00EC08CE" w:rsidRDefault="00975CA5" w:rsidP="00975CA5">
      <w:pPr>
        <w:pStyle w:val="a5"/>
        <w:numPr>
          <w:ilvl w:val="0"/>
          <w:numId w:val="5"/>
        </w:numPr>
      </w:pPr>
      <w:r w:rsidRPr="00971CA1">
        <w:t>осознание присутствия Божия в собственной жизни и в мире</w:t>
      </w:r>
      <w:r w:rsidRPr="00EC08CE">
        <w:t>;</w:t>
      </w:r>
    </w:p>
    <w:p w:rsidR="00975CA5" w:rsidRPr="0061108F" w:rsidRDefault="00975CA5" w:rsidP="00975CA5">
      <w:pPr>
        <w:pStyle w:val="a5"/>
        <w:numPr>
          <w:ilvl w:val="0"/>
          <w:numId w:val="4"/>
        </w:numPr>
      </w:pPr>
      <w:r w:rsidRPr="0061108F">
        <w:t>осознание необходимости для личностного развития таких добродетелей, как благодарность, дружба, ответственность, честность, осторожность, трудолюбие и милосердие;</w:t>
      </w:r>
      <w:r w:rsidRPr="0061108F">
        <w:rPr>
          <w:rStyle w:val="apple-converted-space"/>
        </w:rPr>
        <w:t> </w:t>
      </w:r>
    </w:p>
    <w:p w:rsidR="00975CA5" w:rsidRPr="0061108F" w:rsidRDefault="00975CA5" w:rsidP="00975CA5">
      <w:pPr>
        <w:pStyle w:val="a5"/>
        <w:numPr>
          <w:ilvl w:val="0"/>
          <w:numId w:val="4"/>
        </w:numPr>
      </w:pPr>
      <w:r w:rsidRPr="0061108F">
        <w:t>умение следить за своими словами и делами; способность контролировать собственную деятельность на основе выбора добра и пользы;</w:t>
      </w:r>
    </w:p>
    <w:p w:rsidR="00975CA5" w:rsidRPr="0061108F" w:rsidRDefault="00975CA5" w:rsidP="00975CA5">
      <w:pPr>
        <w:pStyle w:val="a5"/>
        <w:numPr>
          <w:ilvl w:val="0"/>
          <w:numId w:val="4"/>
        </w:numPr>
      </w:pPr>
      <w:r w:rsidRPr="0061108F">
        <w:t>настроенность на доброе поведение и добрые взаимоотношения с окружающими;</w:t>
      </w:r>
    </w:p>
    <w:p w:rsidR="00975CA5" w:rsidRPr="0061108F" w:rsidRDefault="00975CA5" w:rsidP="00975CA5">
      <w:pPr>
        <w:pStyle w:val="a5"/>
        <w:numPr>
          <w:ilvl w:val="0"/>
          <w:numId w:val="4"/>
        </w:numPr>
      </w:pPr>
      <w:r w:rsidRPr="0061108F">
        <w:t>как результат преданности и уважения к традициям своего народа — уважительное отношение к людям других верований, другой национальной культуры, умение взаимодействовать с людьми других верований и убеждений.</w:t>
      </w:r>
    </w:p>
    <w:p w:rsidR="00805477" w:rsidRDefault="00805477" w:rsidP="00975CA5">
      <w:pPr>
        <w:pStyle w:val="a5"/>
        <w:rPr>
          <w:b/>
          <w:bCs/>
        </w:rPr>
      </w:pPr>
    </w:p>
    <w:p w:rsidR="00805477" w:rsidRDefault="00805477" w:rsidP="00805477">
      <w:pPr>
        <w:pStyle w:val="a5"/>
        <w:rPr>
          <w:b/>
          <w:bCs/>
        </w:rPr>
      </w:pPr>
    </w:p>
    <w:p w:rsidR="00805477" w:rsidRPr="0061108F" w:rsidRDefault="00805477" w:rsidP="00805477">
      <w:pPr>
        <w:pStyle w:val="a5"/>
      </w:pPr>
      <w:proofErr w:type="spellStart"/>
      <w:r w:rsidRPr="0061108F">
        <w:rPr>
          <w:b/>
          <w:bCs/>
        </w:rPr>
        <w:t>Метапредметные</w:t>
      </w:r>
      <w:proofErr w:type="spellEnd"/>
      <w:r w:rsidRPr="0061108F">
        <w:rPr>
          <w:b/>
          <w:bCs/>
        </w:rPr>
        <w:t xml:space="preserve"> результаты</w:t>
      </w:r>
      <w:r w:rsidRPr="0061108F">
        <w:t>:</w:t>
      </w:r>
      <w:r w:rsidRPr="0061108F">
        <w:rPr>
          <w:rStyle w:val="apple-converted-space"/>
        </w:rPr>
        <w:t> </w:t>
      </w:r>
    </w:p>
    <w:p w:rsidR="00805477" w:rsidRDefault="00805477" w:rsidP="00805477">
      <w:pPr>
        <w:pStyle w:val="a5"/>
        <w:numPr>
          <w:ilvl w:val="0"/>
          <w:numId w:val="3"/>
        </w:numPr>
        <w:rPr>
          <w:rStyle w:val="apple-converted-space"/>
        </w:rPr>
      </w:pPr>
      <w:r w:rsidRPr="0061108F">
        <w:t>развитие познавательной деятельности младшего школьника в гуманитарной сфере;</w:t>
      </w:r>
      <w:r w:rsidRPr="0061108F">
        <w:rPr>
          <w:rStyle w:val="apple-converted-space"/>
        </w:rPr>
        <w:t> </w:t>
      </w:r>
    </w:p>
    <w:p w:rsidR="00805477" w:rsidRPr="00EE5279" w:rsidRDefault="00805477" w:rsidP="00805477">
      <w:pPr>
        <w:pStyle w:val="a5"/>
        <w:numPr>
          <w:ilvl w:val="0"/>
          <w:numId w:val="3"/>
        </w:numPr>
      </w:pPr>
      <w:r>
        <w:rPr>
          <w:bCs/>
        </w:rPr>
        <w:t>с</w:t>
      </w:r>
      <w:r w:rsidRPr="00EE5279">
        <w:rPr>
          <w:bCs/>
        </w:rPr>
        <w:t>опоставлять</w:t>
      </w:r>
      <w:r w:rsidRPr="00EE5279">
        <w:t xml:space="preserve"> информацию, полученную из текста учебного пособия и из других источников.</w:t>
      </w:r>
    </w:p>
    <w:p w:rsidR="00805477" w:rsidRDefault="00805477" w:rsidP="00805477">
      <w:pPr>
        <w:pStyle w:val="a5"/>
        <w:numPr>
          <w:ilvl w:val="0"/>
          <w:numId w:val="3"/>
        </w:numPr>
        <w:jc w:val="both"/>
      </w:pPr>
      <w:r>
        <w:rPr>
          <w:bCs/>
        </w:rPr>
        <w:t>с</w:t>
      </w:r>
      <w:r w:rsidRPr="00EE5279">
        <w:rPr>
          <w:bCs/>
        </w:rPr>
        <w:t xml:space="preserve">троить </w:t>
      </w:r>
      <w:r w:rsidRPr="00EE5279">
        <w:t>логическую цепь рассуждений на основании сведений, полученных из исторических и литературных источников.</w:t>
      </w:r>
    </w:p>
    <w:p w:rsidR="00805477" w:rsidRPr="0061108F" w:rsidRDefault="00805477" w:rsidP="00805477">
      <w:pPr>
        <w:pStyle w:val="a5"/>
        <w:numPr>
          <w:ilvl w:val="0"/>
          <w:numId w:val="3"/>
        </w:numPr>
      </w:pPr>
      <w:r>
        <w:rPr>
          <w:rStyle w:val="apple-converted-space"/>
        </w:rPr>
        <w:t>развитие речи, мышления, творческого отношения к порученным заданиям.</w:t>
      </w:r>
    </w:p>
    <w:p w:rsidR="00805477" w:rsidRDefault="00805477" w:rsidP="00805477">
      <w:pPr>
        <w:pStyle w:val="a5"/>
        <w:jc w:val="both"/>
      </w:pPr>
    </w:p>
    <w:p w:rsidR="00805477" w:rsidRDefault="00805477" w:rsidP="00805477">
      <w:pPr>
        <w:pStyle w:val="a5"/>
        <w:rPr>
          <w:b/>
          <w:sz w:val="28"/>
          <w:szCs w:val="28"/>
        </w:rPr>
      </w:pPr>
    </w:p>
    <w:p w:rsidR="00975CA5" w:rsidRDefault="00975CA5" w:rsidP="00975CA5">
      <w:pPr>
        <w:pStyle w:val="a5"/>
      </w:pPr>
      <w:r w:rsidRPr="0061108F">
        <w:rPr>
          <w:b/>
          <w:bCs/>
        </w:rPr>
        <w:t>Предметные результаты</w:t>
      </w:r>
      <w:r w:rsidRPr="0061108F">
        <w:rPr>
          <w:rStyle w:val="apple-converted-space"/>
        </w:rPr>
        <w:t> </w:t>
      </w:r>
      <w:r w:rsidRPr="0061108F">
        <w:t>изуче</w:t>
      </w:r>
      <w:r w:rsidR="007A0597">
        <w:t xml:space="preserve">ния основ православной веры </w:t>
      </w:r>
      <w:r w:rsidRPr="0061108F">
        <w:t>в начальной школе:</w:t>
      </w:r>
    </w:p>
    <w:p w:rsidR="007A0597" w:rsidRPr="007A0597" w:rsidRDefault="007A0597" w:rsidP="00975CA5">
      <w:pPr>
        <w:pStyle w:val="a5"/>
        <w:rPr>
          <w:b/>
        </w:rPr>
      </w:pPr>
      <w:r w:rsidRPr="007A0597">
        <w:rPr>
          <w:b/>
        </w:rPr>
        <w:t>Ученик научится:</w:t>
      </w:r>
    </w:p>
    <w:p w:rsidR="007A0597" w:rsidRDefault="007A0597" w:rsidP="007A0597">
      <w:pPr>
        <w:pStyle w:val="a5"/>
        <w:numPr>
          <w:ilvl w:val="0"/>
          <w:numId w:val="2"/>
        </w:numPr>
      </w:pPr>
      <w:r>
        <w:t>знанию достопамятных событий евангельской</w:t>
      </w:r>
      <w:r w:rsidRPr="0061108F">
        <w:t xml:space="preserve"> истории, имён и подвигов </w:t>
      </w:r>
      <w:r>
        <w:t>главных евангельских персонажей;</w:t>
      </w:r>
    </w:p>
    <w:p w:rsidR="007A0597" w:rsidRPr="00975CA5" w:rsidRDefault="007A0597" w:rsidP="007A0597">
      <w:pPr>
        <w:pStyle w:val="a5"/>
        <w:numPr>
          <w:ilvl w:val="0"/>
          <w:numId w:val="2"/>
        </w:numPr>
      </w:pPr>
      <w:r>
        <w:t>уз</w:t>
      </w:r>
      <w:r w:rsidRPr="00975CA5">
        <w:t>нать основные термины и понятия: Священное Писание.</w:t>
      </w:r>
      <w:r>
        <w:t xml:space="preserve"> Библия. Новый Завет. Евангелие;</w:t>
      </w:r>
    </w:p>
    <w:p w:rsidR="007A0597" w:rsidRDefault="007A0597" w:rsidP="007A0597">
      <w:pPr>
        <w:pStyle w:val="a5"/>
        <w:numPr>
          <w:ilvl w:val="0"/>
          <w:numId w:val="2"/>
        </w:numPr>
      </w:pPr>
      <w:r>
        <w:t>более углубленным</w:t>
      </w:r>
      <w:r w:rsidRPr="00975CA5">
        <w:t xml:space="preserve"> сведения</w:t>
      </w:r>
      <w:r>
        <w:t>м о Библии;</w:t>
      </w:r>
    </w:p>
    <w:p w:rsidR="007A0597" w:rsidRPr="00975CA5" w:rsidRDefault="007A0597" w:rsidP="007A0597">
      <w:pPr>
        <w:pStyle w:val="a6"/>
        <w:numPr>
          <w:ilvl w:val="0"/>
          <w:numId w:val="2"/>
        </w:numPr>
      </w:pPr>
      <w:r>
        <w:rPr>
          <w:bCs/>
        </w:rPr>
        <w:t>п</w:t>
      </w:r>
      <w:r w:rsidRPr="007A0597">
        <w:rPr>
          <w:bCs/>
        </w:rPr>
        <w:t>риводить</w:t>
      </w:r>
      <w:r w:rsidRPr="00975CA5">
        <w:t xml:space="preserve"> примеры благодарного поведения, описанные в произв</w:t>
      </w:r>
      <w:r>
        <w:t>едениях классической литературы;</w:t>
      </w:r>
    </w:p>
    <w:p w:rsidR="007A0597" w:rsidRPr="00975CA5" w:rsidRDefault="007A0597" w:rsidP="007A0597">
      <w:pPr>
        <w:pStyle w:val="a6"/>
        <w:numPr>
          <w:ilvl w:val="0"/>
          <w:numId w:val="2"/>
        </w:numPr>
      </w:pPr>
      <w:r>
        <w:rPr>
          <w:iCs/>
        </w:rPr>
        <w:t>п</w:t>
      </w:r>
      <w:r w:rsidRPr="007A0597">
        <w:rPr>
          <w:iCs/>
        </w:rPr>
        <w:t>одбирать и объяснять</w:t>
      </w:r>
      <w:r w:rsidRPr="00975CA5">
        <w:t xml:space="preserve"> послов</w:t>
      </w:r>
      <w:r>
        <w:t>ицы и поговорки о благодарности;</w:t>
      </w:r>
    </w:p>
    <w:p w:rsidR="007A0597" w:rsidRPr="00975CA5" w:rsidRDefault="007A0597" w:rsidP="007A0597">
      <w:pPr>
        <w:pStyle w:val="a6"/>
        <w:numPr>
          <w:ilvl w:val="0"/>
          <w:numId w:val="2"/>
        </w:numPr>
      </w:pPr>
      <w:r>
        <w:rPr>
          <w:iCs/>
        </w:rPr>
        <w:t>н</w:t>
      </w:r>
      <w:r w:rsidRPr="007A0597">
        <w:rPr>
          <w:iCs/>
        </w:rPr>
        <w:t>азывать</w:t>
      </w:r>
      <w:r w:rsidRPr="00975CA5">
        <w:t xml:space="preserve"> признаки п</w:t>
      </w:r>
      <w:r w:rsidR="00B43F7E">
        <w:t>оведения  благодарного человека;</w:t>
      </w:r>
    </w:p>
    <w:p w:rsidR="007A0597" w:rsidRPr="00975CA5" w:rsidRDefault="007A0597" w:rsidP="007A0597">
      <w:pPr>
        <w:pStyle w:val="a6"/>
        <w:numPr>
          <w:ilvl w:val="0"/>
          <w:numId w:val="2"/>
        </w:numPr>
      </w:pPr>
      <w:r>
        <w:t>понимать  притчи</w:t>
      </w:r>
      <w:r w:rsidRPr="00975CA5">
        <w:t xml:space="preserve"> Иис</w:t>
      </w:r>
      <w:r w:rsidR="00B43F7E">
        <w:t>уса Христа, разъяснить их смысл;</w:t>
      </w:r>
    </w:p>
    <w:p w:rsidR="007A0597" w:rsidRDefault="00B43F7E" w:rsidP="007A0597">
      <w:pPr>
        <w:pStyle w:val="a5"/>
        <w:numPr>
          <w:ilvl w:val="0"/>
          <w:numId w:val="2"/>
        </w:numPr>
      </w:pPr>
      <w:r>
        <w:t>знать события страстной недели.</w:t>
      </w:r>
    </w:p>
    <w:p w:rsidR="007A0597" w:rsidRPr="007A0597" w:rsidRDefault="007A0597" w:rsidP="007A0597">
      <w:pPr>
        <w:pStyle w:val="a5"/>
        <w:rPr>
          <w:b/>
        </w:rPr>
      </w:pPr>
      <w:r w:rsidRPr="007A0597">
        <w:rPr>
          <w:b/>
        </w:rPr>
        <w:t>Ученик получит возможность научиться:</w:t>
      </w:r>
    </w:p>
    <w:p w:rsidR="00975CA5" w:rsidRPr="0061108F" w:rsidRDefault="007A0597" w:rsidP="00975CA5">
      <w:pPr>
        <w:pStyle w:val="a5"/>
        <w:numPr>
          <w:ilvl w:val="0"/>
          <w:numId w:val="2"/>
        </w:numPr>
      </w:pPr>
      <w:r>
        <w:t>развить</w:t>
      </w:r>
      <w:r w:rsidR="00975CA5" w:rsidRPr="0061108F">
        <w:t xml:space="preserve"> чувства прекрасного в процессе знакомства с памятниками </w:t>
      </w:r>
      <w:r w:rsidR="005A2ABC">
        <w:t>христианской</w:t>
      </w:r>
      <w:r w:rsidR="00975CA5" w:rsidRPr="0061108F">
        <w:t xml:space="preserve"> культуры;</w:t>
      </w:r>
      <w:r w:rsidR="00975CA5" w:rsidRPr="0061108F">
        <w:rPr>
          <w:rStyle w:val="apple-converted-space"/>
          <w:b/>
          <w:bCs/>
        </w:rPr>
        <w:t> </w:t>
      </w:r>
    </w:p>
    <w:p w:rsidR="007A0597" w:rsidRDefault="007A0597" w:rsidP="007A0597">
      <w:pPr>
        <w:pStyle w:val="a5"/>
        <w:numPr>
          <w:ilvl w:val="0"/>
          <w:numId w:val="2"/>
        </w:numPr>
      </w:pPr>
      <w:r>
        <w:t>приобретать устойчивые представления</w:t>
      </w:r>
      <w:r w:rsidR="00975CA5" w:rsidRPr="0061108F">
        <w:t xml:space="preserve"> о нравственности и духовности в рамках понятий</w:t>
      </w:r>
      <w:r w:rsidR="00975CA5" w:rsidRPr="0061108F">
        <w:rPr>
          <w:rStyle w:val="apple-converted-space"/>
        </w:rPr>
        <w:t> </w:t>
      </w:r>
      <w:r w:rsidR="00975CA5" w:rsidRPr="0061108F">
        <w:rPr>
          <w:i/>
          <w:iCs/>
        </w:rPr>
        <w:t>добро – зло, правда – ложь, свобода и ответственность, совесть и долг</w:t>
      </w:r>
      <w:r w:rsidR="00975CA5" w:rsidRPr="0061108F">
        <w:t>;</w:t>
      </w:r>
    </w:p>
    <w:p w:rsidR="007A0597" w:rsidRDefault="007A0597" w:rsidP="007A0597">
      <w:pPr>
        <w:pStyle w:val="a5"/>
        <w:numPr>
          <w:ilvl w:val="0"/>
          <w:numId w:val="2"/>
        </w:numPr>
      </w:pPr>
      <w:r>
        <w:t>формировать</w:t>
      </w:r>
      <w:r w:rsidR="00975CA5" w:rsidRPr="0061108F">
        <w:t xml:space="preserve"> потребности в</w:t>
      </w:r>
      <w:r>
        <w:t xml:space="preserve"> нравственном совершенствовании;</w:t>
      </w:r>
    </w:p>
    <w:p w:rsidR="007A0597" w:rsidRDefault="007A0597" w:rsidP="007A0597">
      <w:pPr>
        <w:pStyle w:val="a5"/>
        <w:numPr>
          <w:ilvl w:val="0"/>
          <w:numId w:val="2"/>
        </w:numPr>
      </w:pPr>
      <w:r w:rsidRPr="00975CA5">
        <w:t>видеть благотворное влияние чтения Евангелия на духовное состояние человека</w:t>
      </w:r>
      <w:r>
        <w:t>;</w:t>
      </w:r>
    </w:p>
    <w:p w:rsidR="007A0597" w:rsidRPr="00975CA5" w:rsidRDefault="007A0597" w:rsidP="007A0597">
      <w:pPr>
        <w:pStyle w:val="a6"/>
        <w:numPr>
          <w:ilvl w:val="0"/>
          <w:numId w:val="2"/>
        </w:numPr>
      </w:pPr>
      <w:r>
        <w:t>с</w:t>
      </w:r>
      <w:r w:rsidRPr="00975CA5">
        <w:t>равнивать исторические и литературные источники (например, летопись и стихотворение).</w:t>
      </w:r>
    </w:p>
    <w:p w:rsidR="007A0597" w:rsidRPr="00975CA5" w:rsidRDefault="007A0597" w:rsidP="00B43F7E">
      <w:pPr>
        <w:pStyle w:val="a5"/>
        <w:ind w:left="720"/>
      </w:pPr>
    </w:p>
    <w:p w:rsidR="00975CA5" w:rsidRPr="00A92343" w:rsidRDefault="00975CA5" w:rsidP="00975CA5">
      <w:pPr>
        <w:pStyle w:val="a0"/>
        <w:tabs>
          <w:tab w:val="left" w:pos="3420"/>
        </w:tabs>
        <w:spacing w:after="0"/>
        <w:jc w:val="both"/>
        <w:rPr>
          <w:sz w:val="26"/>
          <w:szCs w:val="26"/>
        </w:rPr>
      </w:pPr>
    </w:p>
    <w:p w:rsidR="005A2ABC" w:rsidRDefault="005A2ABC" w:rsidP="00975CA5">
      <w:pPr>
        <w:pStyle w:val="a5"/>
        <w:jc w:val="center"/>
        <w:rPr>
          <w:b/>
          <w:sz w:val="28"/>
          <w:szCs w:val="28"/>
        </w:rPr>
      </w:pPr>
    </w:p>
    <w:p w:rsidR="00975CA5" w:rsidRPr="004F6513" w:rsidRDefault="00D406A8" w:rsidP="00975CA5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и о</w:t>
      </w:r>
      <w:r w:rsidR="00975CA5" w:rsidRPr="004F6513">
        <w:rPr>
          <w:b/>
          <w:sz w:val="28"/>
          <w:szCs w:val="28"/>
        </w:rPr>
        <w:t xml:space="preserve">сновное содержание учебного </w:t>
      </w:r>
      <w:r w:rsidR="00975CA5">
        <w:rPr>
          <w:b/>
          <w:sz w:val="28"/>
          <w:szCs w:val="28"/>
        </w:rPr>
        <w:t>предмета</w:t>
      </w:r>
    </w:p>
    <w:p w:rsidR="00975CA5" w:rsidRPr="00EC08CE" w:rsidRDefault="00975CA5" w:rsidP="00975CA5">
      <w:pPr>
        <w:pStyle w:val="a5"/>
        <w:ind w:firstLine="284"/>
        <w:jc w:val="both"/>
      </w:pPr>
      <w:r w:rsidRPr="00EC08CE">
        <w:t xml:space="preserve">Направленность </w:t>
      </w:r>
      <w:r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в</w:t>
      </w:r>
      <w:r>
        <w:t xml:space="preserve">  тематическом планировании и</w:t>
      </w:r>
      <w:r w:rsidRPr="00EC08CE">
        <w:t xml:space="preserve"> в  следующих </w:t>
      </w:r>
      <w:r>
        <w:t>основных направлениях:</w:t>
      </w:r>
    </w:p>
    <w:p w:rsidR="00D406A8" w:rsidRDefault="00D406A8" w:rsidP="00D406A8">
      <w:pPr>
        <w:pStyle w:val="a5"/>
        <w:ind w:left="720"/>
        <w:jc w:val="both"/>
      </w:pPr>
      <w:r w:rsidRPr="00D406A8">
        <w:rPr>
          <w:b/>
          <w:caps/>
        </w:rPr>
        <w:t xml:space="preserve">1. </w:t>
      </w:r>
      <w:r w:rsidRPr="00D406A8">
        <w:t xml:space="preserve">Евангелие – благая </w:t>
      </w:r>
      <w:proofErr w:type="gramStart"/>
      <w:r w:rsidRPr="00D406A8">
        <w:t>весть.</w:t>
      </w:r>
      <w:r>
        <w:t>Знакомство</w:t>
      </w:r>
      <w:proofErr w:type="gramEnd"/>
      <w:r>
        <w:t xml:space="preserve"> с основными событиями Новозаветной истории, основными персонажами, понятиями, заповедями и нравственными категориями: </w:t>
      </w:r>
      <w:r w:rsidRPr="00D406A8">
        <w:t>Рождение Иисуса Христа. Нагорная проповедь. Чудеса. Притчи Христа.</w:t>
      </w:r>
      <w:r>
        <w:t xml:space="preserve"> Заповеди блаженства. Страстная седмица. 28ч.</w:t>
      </w:r>
    </w:p>
    <w:p w:rsidR="00D406A8" w:rsidRDefault="00D406A8" w:rsidP="00D406A8">
      <w:pPr>
        <w:pStyle w:val="a5"/>
        <w:ind w:left="720"/>
        <w:jc w:val="both"/>
      </w:pPr>
      <w:r>
        <w:t xml:space="preserve">2. Правила жизни христиан. Молитва </w:t>
      </w:r>
      <w:proofErr w:type="spellStart"/>
      <w:r>
        <w:t>Иисусова</w:t>
      </w:r>
      <w:proofErr w:type="spellEnd"/>
      <w:r>
        <w:t>. 3ч.</w:t>
      </w:r>
    </w:p>
    <w:p w:rsidR="00D406A8" w:rsidRPr="00D406A8" w:rsidRDefault="00D406A8" w:rsidP="00D406A8">
      <w:pPr>
        <w:pStyle w:val="a5"/>
        <w:ind w:left="720"/>
        <w:jc w:val="both"/>
      </w:pPr>
      <w:r>
        <w:t>3. Обобщающее повторение. 3 ч.</w:t>
      </w:r>
    </w:p>
    <w:p w:rsidR="00D406A8" w:rsidRDefault="00D406A8" w:rsidP="00975CA5">
      <w:pPr>
        <w:spacing w:line="360" w:lineRule="auto"/>
        <w:ind w:left="720"/>
        <w:jc w:val="center"/>
        <w:rPr>
          <w:b/>
          <w:caps/>
          <w:sz w:val="22"/>
          <w:szCs w:val="22"/>
        </w:rPr>
      </w:pPr>
    </w:p>
    <w:p w:rsidR="00975CA5" w:rsidRPr="007C6A95" w:rsidRDefault="00975CA5" w:rsidP="00975CA5">
      <w:pPr>
        <w:spacing w:line="360" w:lineRule="auto"/>
        <w:ind w:left="720"/>
        <w:jc w:val="center"/>
        <w:rPr>
          <w:b/>
          <w:caps/>
          <w:sz w:val="22"/>
          <w:szCs w:val="22"/>
        </w:rPr>
      </w:pPr>
      <w:r w:rsidRPr="007C6A95">
        <w:rPr>
          <w:b/>
          <w:caps/>
          <w:sz w:val="22"/>
          <w:szCs w:val="22"/>
        </w:rPr>
        <w:t xml:space="preserve">Календарно – тематический план реализации рабочей программы </w:t>
      </w:r>
      <w:proofErr w:type="gramStart"/>
      <w:r w:rsidRPr="007C6A95">
        <w:rPr>
          <w:b/>
          <w:caps/>
          <w:sz w:val="22"/>
          <w:szCs w:val="22"/>
        </w:rPr>
        <w:t>по  пре</w:t>
      </w:r>
      <w:r w:rsidR="00EC0940">
        <w:rPr>
          <w:b/>
          <w:caps/>
          <w:sz w:val="22"/>
          <w:szCs w:val="22"/>
        </w:rPr>
        <w:t>дмету</w:t>
      </w:r>
      <w:proofErr w:type="gramEnd"/>
      <w:r w:rsidR="00EC0940">
        <w:rPr>
          <w:b/>
          <w:caps/>
          <w:sz w:val="22"/>
          <w:szCs w:val="22"/>
        </w:rPr>
        <w:t xml:space="preserve">  «Основы православной культуры</w:t>
      </w:r>
      <w:r w:rsidRPr="007C6A95">
        <w:rPr>
          <w:b/>
          <w:caps/>
          <w:sz w:val="22"/>
          <w:szCs w:val="22"/>
        </w:rPr>
        <w:t>»</w:t>
      </w:r>
    </w:p>
    <w:p w:rsidR="00975CA5" w:rsidRPr="00975CA5" w:rsidRDefault="00975CA5" w:rsidP="00975CA5">
      <w:pPr>
        <w:rPr>
          <w:b/>
        </w:rPr>
      </w:pPr>
      <w:r w:rsidRPr="00975CA5">
        <w:rPr>
          <w:b/>
        </w:rPr>
        <w:t xml:space="preserve">4 класс </w:t>
      </w:r>
    </w:p>
    <w:p w:rsidR="00975CA5" w:rsidRPr="00B344AE" w:rsidRDefault="00183F40" w:rsidP="00B34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200" w:line="276" w:lineRule="auto"/>
        <w:rPr>
          <w:rFonts w:eastAsia="Calibri"/>
          <w:iCs/>
        </w:rPr>
      </w:pPr>
      <w:r w:rsidRPr="00DA02C8">
        <w:t xml:space="preserve">УМК </w:t>
      </w:r>
      <w:r w:rsidRPr="00183F40">
        <w:rPr>
          <w:iCs/>
        </w:rPr>
        <w:t xml:space="preserve">Протоиерея Виктора </w:t>
      </w:r>
      <w:proofErr w:type="spellStart"/>
      <w:proofErr w:type="gramStart"/>
      <w:r w:rsidRPr="00183F40">
        <w:rPr>
          <w:iCs/>
        </w:rPr>
        <w:t>Дорофеев</w:t>
      </w:r>
      <w:r w:rsidRPr="00183F40">
        <w:rPr>
          <w:rFonts w:eastAsia="Calibri"/>
          <w:iCs/>
        </w:rPr>
        <w:t>,</w:t>
      </w:r>
      <w:r w:rsidRPr="00183F40">
        <w:rPr>
          <w:iCs/>
        </w:rPr>
        <w:t>О.Л.Янушкявичене</w:t>
      </w:r>
      <w:proofErr w:type="spellEnd"/>
      <w:proofErr w:type="gramEnd"/>
      <w:r w:rsidRPr="00183F40">
        <w:rPr>
          <w:iCs/>
        </w:rPr>
        <w:t xml:space="preserve"> "Основы православной культуры"</w:t>
      </w:r>
      <w:r>
        <w:rPr>
          <w:iCs/>
        </w:rPr>
        <w:t>4 класс</w:t>
      </w:r>
      <w:r w:rsidRPr="00183F40">
        <w:rPr>
          <w:iCs/>
        </w:rPr>
        <w:t xml:space="preserve">, </w:t>
      </w:r>
      <w:proofErr w:type="spellStart"/>
      <w:r w:rsidRPr="00183F40">
        <w:rPr>
          <w:iCs/>
        </w:rPr>
        <w:t>М.,Русское</w:t>
      </w:r>
      <w:proofErr w:type="spellEnd"/>
      <w:r w:rsidRPr="00183F40">
        <w:rPr>
          <w:iCs/>
        </w:rPr>
        <w:t xml:space="preserve"> слово, 2018</w:t>
      </w:r>
      <w:r w:rsidRPr="00183F40">
        <w:rPr>
          <w:rFonts w:eastAsia="Calibri"/>
          <w:iCs/>
        </w:rPr>
        <w:t>.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8"/>
        <w:gridCol w:w="601"/>
        <w:gridCol w:w="1100"/>
        <w:gridCol w:w="3118"/>
        <w:gridCol w:w="4251"/>
      </w:tblGrid>
      <w:tr w:rsidR="005A2ABC" w:rsidRPr="00975CA5" w:rsidTr="007C6A95">
        <w:trPr>
          <w:trHeight w:val="589"/>
        </w:trPr>
        <w:tc>
          <w:tcPr>
            <w:tcW w:w="567" w:type="dxa"/>
            <w:vMerge w:val="restart"/>
            <w:vAlign w:val="center"/>
          </w:tcPr>
          <w:p w:rsidR="005A2ABC" w:rsidRPr="00975CA5" w:rsidRDefault="005A2ABC" w:rsidP="00975CA5">
            <w:pPr>
              <w:rPr>
                <w:bCs/>
              </w:rPr>
            </w:pPr>
            <w:r w:rsidRPr="00975CA5">
              <w:rPr>
                <w:bCs/>
              </w:rPr>
              <w:t>№ урока</w:t>
            </w:r>
          </w:p>
        </w:tc>
        <w:tc>
          <w:tcPr>
            <w:tcW w:w="1197" w:type="dxa"/>
            <w:gridSpan w:val="2"/>
          </w:tcPr>
          <w:p w:rsidR="005A2ABC" w:rsidRPr="00975CA5" w:rsidRDefault="005A2ABC" w:rsidP="005A2ABC">
            <w:pPr>
              <w:jc w:val="center"/>
            </w:pPr>
            <w:r w:rsidRPr="00975CA5">
              <w:t>Дата</w:t>
            </w:r>
          </w:p>
          <w:p w:rsidR="005A2ABC" w:rsidRPr="00975CA5" w:rsidRDefault="005A2ABC" w:rsidP="00975CA5">
            <w:pPr>
              <w:rPr>
                <w:bCs/>
              </w:rPr>
            </w:pPr>
          </w:p>
        </w:tc>
        <w:tc>
          <w:tcPr>
            <w:tcW w:w="1100" w:type="dxa"/>
            <w:vMerge w:val="restart"/>
          </w:tcPr>
          <w:p w:rsidR="005A2ABC" w:rsidRPr="00975CA5" w:rsidRDefault="005A2ABC" w:rsidP="00975CA5">
            <w:pPr>
              <w:rPr>
                <w:bCs/>
              </w:rPr>
            </w:pPr>
            <w:r>
              <w:t>Тема урока</w:t>
            </w:r>
          </w:p>
        </w:tc>
        <w:tc>
          <w:tcPr>
            <w:tcW w:w="3119" w:type="dxa"/>
            <w:vMerge w:val="restart"/>
            <w:vAlign w:val="center"/>
          </w:tcPr>
          <w:p w:rsidR="005A2ABC" w:rsidRPr="00975CA5" w:rsidRDefault="005A2ABC" w:rsidP="005A2ABC">
            <w:pPr>
              <w:jc w:val="center"/>
              <w:rPr>
                <w:bCs/>
              </w:rPr>
            </w:pPr>
            <w:r>
              <w:t>Планируемый результат</w:t>
            </w:r>
          </w:p>
        </w:tc>
        <w:tc>
          <w:tcPr>
            <w:tcW w:w="4252" w:type="dxa"/>
            <w:vMerge w:val="restart"/>
            <w:vAlign w:val="center"/>
          </w:tcPr>
          <w:p w:rsidR="005A2ABC" w:rsidRPr="00975CA5" w:rsidRDefault="005A2ABC" w:rsidP="005A2ABC">
            <w:pPr>
              <w:jc w:val="center"/>
            </w:pPr>
            <w:r w:rsidRPr="00975CA5">
              <w:t xml:space="preserve">Характеристика учебной </w:t>
            </w:r>
            <w:r w:rsidRPr="00975CA5">
              <w:br/>
              <w:t>деятельности учащихся</w:t>
            </w:r>
          </w:p>
        </w:tc>
      </w:tr>
      <w:tr w:rsidR="005A2ABC" w:rsidRPr="00975CA5" w:rsidTr="007C6A95">
        <w:trPr>
          <w:trHeight w:val="353"/>
        </w:trPr>
        <w:tc>
          <w:tcPr>
            <w:tcW w:w="567" w:type="dxa"/>
            <w:vMerge/>
            <w:vAlign w:val="center"/>
          </w:tcPr>
          <w:p w:rsidR="005A2ABC" w:rsidRPr="00975CA5" w:rsidRDefault="005A2ABC" w:rsidP="00975CA5">
            <w:pPr>
              <w:rPr>
                <w:bCs/>
              </w:rPr>
            </w:pPr>
          </w:p>
        </w:tc>
        <w:tc>
          <w:tcPr>
            <w:tcW w:w="596" w:type="dxa"/>
          </w:tcPr>
          <w:p w:rsidR="005A2ABC" w:rsidRPr="00975CA5" w:rsidRDefault="005A2ABC" w:rsidP="00975CA5">
            <w:r w:rsidRPr="00975CA5">
              <w:t>план</w:t>
            </w:r>
          </w:p>
        </w:tc>
        <w:tc>
          <w:tcPr>
            <w:tcW w:w="601" w:type="dxa"/>
          </w:tcPr>
          <w:p w:rsidR="005A2ABC" w:rsidRPr="00975CA5" w:rsidRDefault="005A2ABC" w:rsidP="00975CA5">
            <w:r>
              <w:t>факт</w:t>
            </w:r>
          </w:p>
        </w:tc>
        <w:tc>
          <w:tcPr>
            <w:tcW w:w="1100" w:type="dxa"/>
            <w:vMerge/>
          </w:tcPr>
          <w:p w:rsidR="005A2ABC" w:rsidRPr="00975CA5" w:rsidRDefault="005A2ABC" w:rsidP="00975CA5"/>
        </w:tc>
        <w:tc>
          <w:tcPr>
            <w:tcW w:w="3119" w:type="dxa"/>
            <w:vMerge/>
            <w:vAlign w:val="center"/>
          </w:tcPr>
          <w:p w:rsidR="005A2ABC" w:rsidRPr="00975CA5" w:rsidRDefault="005A2ABC" w:rsidP="00975CA5"/>
        </w:tc>
        <w:tc>
          <w:tcPr>
            <w:tcW w:w="4252" w:type="dxa"/>
            <w:vMerge/>
            <w:vAlign w:val="center"/>
          </w:tcPr>
          <w:p w:rsidR="005A2ABC" w:rsidRPr="00975CA5" w:rsidRDefault="005A2ABC" w:rsidP="00975CA5"/>
        </w:tc>
      </w:tr>
      <w:tr w:rsidR="00D406A8" w:rsidRPr="00975CA5" w:rsidTr="009C7CCE">
        <w:trPr>
          <w:trHeight w:val="410"/>
        </w:trPr>
        <w:tc>
          <w:tcPr>
            <w:tcW w:w="567" w:type="dxa"/>
            <w:vAlign w:val="center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1</w:t>
            </w:r>
          </w:p>
        </w:tc>
        <w:tc>
          <w:tcPr>
            <w:tcW w:w="598" w:type="dxa"/>
          </w:tcPr>
          <w:p w:rsidR="00D406A8" w:rsidRPr="00975CA5" w:rsidRDefault="00D406A8" w:rsidP="00975CA5"/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 xml:space="preserve">Евангелие – </w:t>
            </w:r>
            <w:r w:rsidRPr="00975CA5">
              <w:lastRenderedPageBreak/>
              <w:t>благая весть.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lastRenderedPageBreak/>
              <w:t xml:space="preserve">Знать основные термины и понятия: Священное </w:t>
            </w:r>
            <w:r w:rsidRPr="00975CA5">
              <w:lastRenderedPageBreak/>
              <w:t xml:space="preserve">Писание. Библия. Новый Завет. Евангелие: </w:t>
            </w:r>
          </w:p>
          <w:p w:rsidR="00D406A8" w:rsidRPr="00975CA5" w:rsidRDefault="00D406A8" w:rsidP="00975CA5">
            <w:r w:rsidRPr="00975CA5">
              <w:t>-увидеть благотворное влияние чтения Евангелия на духовное состояние человека</w:t>
            </w:r>
          </w:p>
          <w:p w:rsidR="00D406A8" w:rsidRPr="00975CA5" w:rsidRDefault="00D406A8" w:rsidP="00975CA5">
            <w:r w:rsidRPr="00975CA5">
              <w:t>-получить более углубленные сведения о Библии.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lastRenderedPageBreak/>
              <w:t xml:space="preserve">Знать и понимать: Основные термины и понятия: Священное Писание. </w:t>
            </w:r>
            <w:r w:rsidRPr="00975CA5">
              <w:lastRenderedPageBreak/>
              <w:t xml:space="preserve">Библия. Новый Завет. Евангелие. </w:t>
            </w:r>
          </w:p>
          <w:p w:rsidR="00D406A8" w:rsidRPr="00975CA5" w:rsidRDefault="00D406A8" w:rsidP="00975CA5">
            <w:r w:rsidRPr="00975CA5">
              <w:t>Уметь: составлять устный рассказ на тему, работать с иллюстративным материалом, с источниками информации.</w:t>
            </w:r>
          </w:p>
          <w:p w:rsidR="00D406A8" w:rsidRPr="00975CA5" w:rsidRDefault="00D406A8" w:rsidP="00975CA5">
            <w:r w:rsidRPr="00975CA5">
              <w:t>Участвовать  в учебном диалоге.</w:t>
            </w:r>
          </w:p>
          <w:p w:rsidR="00D406A8" w:rsidRPr="00975CA5" w:rsidRDefault="00D406A8" w:rsidP="00975CA5">
            <w:r w:rsidRPr="00975CA5">
              <w:t>Выполнение задания в рабочей тетради.</w:t>
            </w:r>
            <w:r w:rsidRPr="00975CA5">
              <w:rPr>
                <w:bCs/>
              </w:rPr>
              <w:t xml:space="preserve"> Беседа «обсуждения-размышления»: «В чем заключается смысл Нового завета, заключенного Богом с человеком».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2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Сорокадневный пост и искушения Иисуса Христа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/>
              </w:rPr>
            </w:pPr>
            <w:r w:rsidRPr="00975CA5">
              <w:t xml:space="preserve">Знать евангельское  повествование о сорокадневном посте и искушениях Иисуса Христа:  </w:t>
            </w:r>
          </w:p>
          <w:p w:rsidR="00D406A8" w:rsidRPr="00975CA5" w:rsidRDefault="00D406A8" w:rsidP="00975CA5">
            <w:r w:rsidRPr="00975CA5">
              <w:t>- познакомиться с евангельским повествованием и о сорокадневном посте и искушениях Иисуса Христа.</w:t>
            </w:r>
          </w:p>
          <w:p w:rsidR="00D406A8" w:rsidRPr="00975CA5" w:rsidRDefault="00D406A8" w:rsidP="00975CA5">
            <w:r w:rsidRPr="00975CA5">
              <w:t>-раскрыть духовный смысл искушений в наше время.</w:t>
            </w:r>
          </w:p>
          <w:p w:rsidR="00D406A8" w:rsidRPr="00975CA5" w:rsidRDefault="00D406A8" w:rsidP="00975CA5">
            <w:r w:rsidRPr="00975CA5">
              <w:t>- понять выражение: «Не хлебом единым будет жить человек»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t>Знать и понимать смысл евангельского повествования о сорокадневном посте и искушениях Иисуса Христа.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>Выполнение задания в тетради.</w:t>
            </w:r>
          </w:p>
          <w:p w:rsidR="00D406A8" w:rsidRPr="00975CA5" w:rsidRDefault="00D406A8" w:rsidP="00975CA5">
            <w:r w:rsidRPr="00975CA5">
              <w:t xml:space="preserve">Знакомство с житием Арсения Великого. 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3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Предтеча и Креститель Иоанн.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/>
              </w:rPr>
            </w:pPr>
            <w:r w:rsidRPr="00975CA5">
              <w:t xml:space="preserve">Знать жизнь, проповедь и мученическую смерть Иоанна Крестителя: </w:t>
            </w:r>
          </w:p>
          <w:p w:rsidR="00D406A8" w:rsidRPr="00975CA5" w:rsidRDefault="00D406A8" w:rsidP="00975CA5">
            <w:r w:rsidRPr="00975CA5">
              <w:t>- получить более углубленные знания о жизни, проповеди и мученической смерти  Иоанна Крестителя.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t>Выстраивать логичный рассказ по теме урока.</w:t>
            </w:r>
          </w:p>
          <w:p w:rsidR="00D406A8" w:rsidRPr="00975CA5" w:rsidRDefault="00D406A8" w:rsidP="00975CA5">
            <w:r w:rsidRPr="00975CA5">
              <w:t>Сравнивать исторические и литературные источники (например, летопись и стихотворение).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4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Брак в Кане Галилейской. Благосл</w:t>
            </w:r>
            <w:r w:rsidRPr="00975CA5">
              <w:lastRenderedPageBreak/>
              <w:t>овение брака. Монашество.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lastRenderedPageBreak/>
              <w:t xml:space="preserve">Получить представление о христианском понимании семьи. Познакомиться с евангельским повествованием о первом </w:t>
            </w:r>
            <w:r w:rsidRPr="00975CA5">
              <w:lastRenderedPageBreak/>
              <w:t>чуде:</w:t>
            </w:r>
          </w:p>
          <w:p w:rsidR="00D406A8" w:rsidRPr="00975CA5" w:rsidRDefault="00D406A8" w:rsidP="00975CA5">
            <w:r w:rsidRPr="00975CA5">
              <w:t>-повторить с учащимися евангельское повествование о первом чуде.</w:t>
            </w:r>
          </w:p>
          <w:p w:rsidR="00D406A8" w:rsidRPr="00975CA5" w:rsidRDefault="00D406A8" w:rsidP="00975CA5">
            <w:r w:rsidRPr="00975CA5">
              <w:t>- познакомиться сособенностями семейных традиций в православной культуре.</w:t>
            </w:r>
          </w:p>
          <w:p w:rsidR="00D406A8" w:rsidRPr="00975CA5" w:rsidRDefault="00D406A8" w:rsidP="00975CA5">
            <w:r w:rsidRPr="00975CA5">
              <w:t xml:space="preserve">- понять, какие качества необходимы жениху и невесте для создания христианской семьи (любовь, решимость подарить себя друг другу, готовность все претерпеть ради сохранения семьи, верность); </w:t>
            </w:r>
          </w:p>
          <w:p w:rsidR="00D406A8" w:rsidRPr="00975CA5" w:rsidRDefault="00D406A8" w:rsidP="00975CA5">
            <w:r w:rsidRPr="00975CA5">
              <w:t>- усвоить, что означает выражение «носите бремена друг друга»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iCs/>
              </w:rPr>
              <w:lastRenderedPageBreak/>
              <w:t>Видетьиуметь объяснять</w:t>
            </w:r>
            <w:r w:rsidRPr="00975CA5">
              <w:t xml:space="preserve"> взаимосвязь между понятиями «старание», «усердие», «трудолюбие».</w:t>
            </w:r>
          </w:p>
          <w:p w:rsidR="00D406A8" w:rsidRPr="00975CA5" w:rsidRDefault="00D406A8" w:rsidP="00975CA5">
            <w:r w:rsidRPr="00975CA5">
              <w:t>Замечать в окружающей жизни примеры проявления трудолюбия.</w:t>
            </w:r>
          </w:p>
          <w:p w:rsidR="00D406A8" w:rsidRPr="00975CA5" w:rsidRDefault="00D406A8" w:rsidP="00975CA5">
            <w:r w:rsidRPr="00975CA5">
              <w:rPr>
                <w:iCs/>
              </w:rPr>
              <w:lastRenderedPageBreak/>
              <w:t>Подбирать и объяснять</w:t>
            </w:r>
            <w:r w:rsidRPr="00975CA5">
              <w:t xml:space="preserve"> пословицы и поговорки на тему о трудолюбии, лени и праздности.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 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/>
          <w:p w:rsidR="00D406A8" w:rsidRPr="00975CA5" w:rsidRDefault="00D406A8" w:rsidP="00975CA5">
            <w:r w:rsidRPr="00975CA5">
              <w:t>Раскрашивание рисунка  в тетради.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5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Чудеса Иисуса Христа. Необыкновенный улов, укрощение бури. Исцеление людей.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Получить представления о чуде и</w:t>
            </w:r>
            <w:r w:rsidRPr="00975CA5">
              <w:rPr>
                <w:bCs/>
              </w:rPr>
              <w:t xml:space="preserve"> благодарении</w:t>
            </w:r>
            <w:r w:rsidRPr="00975CA5">
              <w:t xml:space="preserve"> в понимании православных христиан</w:t>
            </w:r>
            <w:r w:rsidRPr="00975CA5">
              <w:rPr>
                <w:bCs/>
                <w:iCs/>
              </w:rPr>
              <w:t>:</w:t>
            </w:r>
          </w:p>
          <w:p w:rsidR="00D406A8" w:rsidRPr="00975CA5" w:rsidRDefault="00D406A8" w:rsidP="00975CA5">
            <w:r w:rsidRPr="00975CA5">
              <w:t>- познакомиться с евангельским повествованиями о чудесах Иисуса Христа.</w:t>
            </w:r>
          </w:p>
          <w:p w:rsidR="00D406A8" w:rsidRPr="00975CA5" w:rsidRDefault="00D406A8" w:rsidP="00975CA5">
            <w:r w:rsidRPr="00975CA5">
              <w:t>-раскрыть сущность добродетели благодарения.</w:t>
            </w:r>
          </w:p>
          <w:p w:rsidR="00D406A8" w:rsidRPr="00975CA5" w:rsidRDefault="00D406A8" w:rsidP="00975CA5">
            <w:r w:rsidRPr="00975CA5">
              <w:t>- раскрыть христианское понимание чуда, как изменения Богом установленных законов природы;</w:t>
            </w:r>
          </w:p>
          <w:p w:rsidR="00D406A8" w:rsidRPr="00975CA5" w:rsidRDefault="00D406A8" w:rsidP="00975CA5">
            <w:r w:rsidRPr="00975CA5">
              <w:t xml:space="preserve">- понять, что причиной благодарения христиан может быть вера в чудо, как проявление всемогущества </w:t>
            </w:r>
            <w:proofErr w:type="spellStart"/>
            <w:r w:rsidRPr="00975CA5">
              <w:t>Божиего</w:t>
            </w:r>
            <w:proofErr w:type="spellEnd"/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iCs/>
              </w:rPr>
              <w:t xml:space="preserve">Видеть </w:t>
            </w:r>
            <w:r w:rsidRPr="00975CA5">
              <w:t xml:space="preserve">примеры благодарного поведения человека во времена Христа и  современной окружающей нас жизни.  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rPr>
                <w:iCs/>
              </w:rPr>
              <w:t>Подбирать и объяснять</w:t>
            </w:r>
            <w:r w:rsidRPr="00975CA5">
              <w:t xml:space="preserve"> пословицы и поговорки о благодарности. </w:t>
            </w:r>
          </w:p>
          <w:p w:rsidR="00D406A8" w:rsidRPr="00975CA5" w:rsidRDefault="00D406A8" w:rsidP="00975CA5">
            <w:r w:rsidRPr="00975CA5">
              <w:rPr>
                <w:iCs/>
              </w:rPr>
              <w:t>Называть</w:t>
            </w:r>
            <w:r w:rsidRPr="00975CA5">
              <w:t xml:space="preserve"> признаки поведения  благодарного человека. </w:t>
            </w:r>
          </w:p>
          <w:p w:rsidR="00D406A8" w:rsidRPr="00975CA5" w:rsidRDefault="00D406A8" w:rsidP="00975CA5">
            <w:r w:rsidRPr="00975CA5">
              <w:t>Сделать задание в тетради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6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 xml:space="preserve">Исцеление слепорожденного, воскрешение дочери </w:t>
            </w:r>
            <w:proofErr w:type="spellStart"/>
            <w:r w:rsidRPr="00975CA5">
              <w:t>Иаира</w:t>
            </w:r>
            <w:proofErr w:type="spellEnd"/>
            <w:r w:rsidRPr="00975CA5">
              <w:t>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Получить представление о чуде и</w:t>
            </w:r>
            <w:r w:rsidRPr="00975CA5">
              <w:rPr>
                <w:bCs/>
              </w:rPr>
              <w:t xml:space="preserve"> благодарении</w:t>
            </w:r>
            <w:r w:rsidRPr="00975CA5">
              <w:t xml:space="preserve"> в понимании православных христиан</w:t>
            </w:r>
            <w:r w:rsidRPr="00975CA5">
              <w:rPr>
                <w:bCs/>
                <w:iCs/>
              </w:rPr>
              <w:t>:</w:t>
            </w:r>
          </w:p>
          <w:p w:rsidR="00D406A8" w:rsidRPr="00975CA5" w:rsidRDefault="00D406A8" w:rsidP="00975CA5">
            <w:r w:rsidRPr="00975CA5">
              <w:t>- познакомиться с евангельским повествованиями о чудесах Иисуса Христа.</w:t>
            </w:r>
          </w:p>
          <w:p w:rsidR="00D406A8" w:rsidRPr="00975CA5" w:rsidRDefault="00D406A8" w:rsidP="00975CA5">
            <w:r w:rsidRPr="00975CA5">
              <w:t>-раскрыть сущность добродетели благодарения.</w:t>
            </w:r>
          </w:p>
          <w:p w:rsidR="00D406A8" w:rsidRPr="00975CA5" w:rsidRDefault="00D406A8" w:rsidP="00975CA5">
            <w:r w:rsidRPr="00975CA5">
              <w:t xml:space="preserve">- раскрыть христианское понимание чуда, как </w:t>
            </w:r>
            <w:r w:rsidRPr="00975CA5">
              <w:lastRenderedPageBreak/>
              <w:t>изменения Богом установленных законов природы;</w:t>
            </w:r>
          </w:p>
          <w:p w:rsidR="00D406A8" w:rsidRPr="00975CA5" w:rsidRDefault="00D406A8" w:rsidP="00975CA5">
            <w:r w:rsidRPr="00975CA5">
              <w:t xml:space="preserve">- понять, что причиной благодарения христиан может быть вера в чудо, как проявление всемогущества </w:t>
            </w:r>
            <w:proofErr w:type="spellStart"/>
            <w:r w:rsidRPr="00975CA5">
              <w:t>Божиего</w:t>
            </w:r>
            <w:proofErr w:type="spellEnd"/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iCs/>
              </w:rPr>
              <w:lastRenderedPageBreak/>
              <w:t xml:space="preserve">Видеть </w:t>
            </w:r>
            <w:r w:rsidRPr="00975CA5">
              <w:t xml:space="preserve">примеры благодарного поведения человека во времена Христа и  современной окружающей нас жизни.  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rPr>
                <w:iCs/>
              </w:rPr>
              <w:t>Подбирать и объяснять</w:t>
            </w:r>
            <w:r w:rsidRPr="00975CA5">
              <w:t xml:space="preserve"> пословицы и поговорки о благодарности. </w:t>
            </w:r>
          </w:p>
          <w:p w:rsidR="00D406A8" w:rsidRPr="00975CA5" w:rsidRDefault="00D406A8" w:rsidP="00975CA5">
            <w:r w:rsidRPr="00975CA5">
              <w:rPr>
                <w:iCs/>
              </w:rPr>
              <w:t>Называть</w:t>
            </w:r>
            <w:r w:rsidRPr="00975CA5">
              <w:t xml:space="preserve"> признаки поведения  благодарного человека. </w:t>
            </w:r>
          </w:p>
          <w:p w:rsidR="00D406A8" w:rsidRPr="00975CA5" w:rsidRDefault="00D406A8" w:rsidP="00975CA5">
            <w:r w:rsidRPr="00975CA5">
              <w:lastRenderedPageBreak/>
              <w:t>Сделать задание в тетради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7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Притчи Господни о сеятеле, о званных и избранных.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Получить представление о притчах:</w:t>
            </w:r>
          </w:p>
          <w:p w:rsidR="00D406A8" w:rsidRPr="00975CA5" w:rsidRDefault="00D406A8" w:rsidP="00975CA5">
            <w:r w:rsidRPr="00975CA5">
              <w:t>познакомиться с притчами Иисуса Христа, разъяснить их смысл.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t>Знать определение слову «притча».</w:t>
            </w:r>
          </w:p>
          <w:p w:rsidR="00D406A8" w:rsidRPr="00975CA5" w:rsidRDefault="00D406A8" w:rsidP="00975CA5">
            <w:r w:rsidRPr="00975CA5">
              <w:t>Просмотр фильма «Притча о сеятеле»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8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Притчи о Царстве Небесном.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Получить представления о притчах:</w:t>
            </w:r>
          </w:p>
          <w:p w:rsidR="00D406A8" w:rsidRPr="00975CA5" w:rsidRDefault="00D406A8" w:rsidP="00975CA5">
            <w:r w:rsidRPr="00975CA5">
              <w:t>- познакомиться с притчами Иисуса Христа, разъяснить их смысл.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t>Притчи о Царстве Небесном и уметь пояснить их смысл: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горчичном зерне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закваске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сокровище в поле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жемчужине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необходимости всегда молиться и не унывать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</w:rPr>
              <w:t>Беседа «обсуждения-размышления»: «Что для тебя в жизни является самым дорогим».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9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«Сокровища на небе»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Получить представление о притчах  и поучения о духовной жизни:</w:t>
            </w:r>
          </w:p>
          <w:p w:rsidR="00D406A8" w:rsidRPr="00975CA5" w:rsidRDefault="00D406A8" w:rsidP="00975CA5">
            <w:r w:rsidRPr="00975CA5">
              <w:t>- познакомиться с притчами Иисуса Христа, разъяснить их смысл.</w:t>
            </w:r>
          </w:p>
          <w:p w:rsidR="00D406A8" w:rsidRPr="00975CA5" w:rsidRDefault="00D406A8" w:rsidP="00975CA5">
            <w:r w:rsidRPr="00975CA5">
              <w:t>- познакомиться с поучениями о духовной жизни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lastRenderedPageBreak/>
              <w:t>Понять поучения о духовной жизни.</w:t>
            </w:r>
          </w:p>
          <w:p w:rsidR="00D406A8" w:rsidRPr="00975CA5" w:rsidRDefault="00D406A8" w:rsidP="00975CA5">
            <w:r w:rsidRPr="00975CA5">
              <w:t>Послушать небольшой рассказ из жития преподобного Феодосия. Знать притчу о неразумном богаче и уметь пояснить ее смысл.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</w:t>
            </w:r>
            <w:r w:rsidRPr="00975CA5">
              <w:lastRenderedPageBreak/>
              <w:t>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  <w:p w:rsidR="00D406A8" w:rsidRPr="00975CA5" w:rsidRDefault="00D406A8" w:rsidP="00975CA5">
            <w:r w:rsidRPr="00975CA5">
              <w:rPr>
                <w:bCs/>
              </w:rPr>
              <w:t>Беседа «обсуждения-размышления»: «Твои  поступки, на какую чашу весов попадут».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10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Притчи о милосердии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Познакомиться с христианским пониманием милосердия, показать взаимосвязь понятий «милосердие», «ближний», «любовь к врагам»:</w:t>
            </w:r>
          </w:p>
          <w:p w:rsidR="00D406A8" w:rsidRPr="00975CA5" w:rsidRDefault="00D406A8" w:rsidP="00975CA5">
            <w:r w:rsidRPr="00975CA5">
              <w:t>- познакомиться с этимологией и смыслом слова «</w:t>
            </w:r>
            <w:r w:rsidRPr="00975CA5">
              <w:rPr>
                <w:bCs/>
              </w:rPr>
              <w:t xml:space="preserve">милосердие»; понимать христианское значение слова «ближний». </w:t>
            </w:r>
          </w:p>
          <w:p w:rsidR="00D406A8" w:rsidRPr="00975CA5" w:rsidRDefault="00D406A8" w:rsidP="00975CA5">
            <w:r w:rsidRPr="00975CA5">
              <w:t>- осознать суть христианского отношения к ближнему; понять, каким должно быть отношение христианина к личным врагам</w:t>
            </w:r>
          </w:p>
          <w:p w:rsidR="00D406A8" w:rsidRPr="00975CA5" w:rsidRDefault="00D406A8" w:rsidP="00975CA5">
            <w:r w:rsidRPr="00975CA5">
              <w:t xml:space="preserve">- усвоить, что дела милосердия в большей степени изменяют к лучшему того, кто их совершает, чем тех, в отношении кого они делаются. </w:t>
            </w:r>
          </w:p>
          <w:p w:rsidR="00D406A8" w:rsidRPr="00975CA5" w:rsidRDefault="00D406A8" w:rsidP="00975CA5">
            <w:r w:rsidRPr="00975CA5">
              <w:t>- увидеть пагубное последствие жестокосердия.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t>Знать притчи о милосердии  и уметь пояснить их смысл: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милосердном царе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милосердном самарянине – просмотр фильма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>о богаче и Лазаре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11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 xml:space="preserve"> Притчи о необходимости делания добрых дел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t xml:space="preserve">Получить </w:t>
            </w:r>
            <w:r w:rsidRPr="00975CA5">
              <w:rPr>
                <w:bCs/>
              </w:rPr>
              <w:t xml:space="preserve">четкие представления о </w:t>
            </w:r>
            <w:r w:rsidRPr="00975CA5">
              <w:t>необходимости делания добрых дел</w:t>
            </w:r>
            <w:r w:rsidRPr="00975CA5">
              <w:rPr>
                <w:bCs/>
              </w:rPr>
              <w:t xml:space="preserve"> на примерах притч:</w:t>
            </w:r>
          </w:p>
          <w:p w:rsidR="00D406A8" w:rsidRPr="00975CA5" w:rsidRDefault="00D406A8" w:rsidP="00975CA5">
            <w:r w:rsidRPr="00975CA5">
              <w:t xml:space="preserve">-  познакомиться с притчами о необходимости делания добрых дел </w:t>
            </w:r>
          </w:p>
          <w:p w:rsidR="00D406A8" w:rsidRPr="00975CA5" w:rsidRDefault="00D406A8" w:rsidP="00975CA5">
            <w:r w:rsidRPr="00975CA5">
              <w:t xml:space="preserve">- понять, что священное отношение верующих людей к текстам Евангелия обусловлено тем, что они видят в Евангелия обращение Бога к человечеству. </w:t>
            </w:r>
          </w:p>
          <w:p w:rsidR="00D406A8" w:rsidRPr="00975CA5" w:rsidRDefault="00D406A8" w:rsidP="00975CA5">
            <w:r w:rsidRPr="00975CA5">
              <w:t xml:space="preserve">-  раскрыть христианское понимание значимости </w:t>
            </w:r>
            <w:r w:rsidRPr="00975CA5">
              <w:lastRenderedPageBreak/>
              <w:t>добрых дел.</w:t>
            </w:r>
          </w:p>
        </w:tc>
        <w:tc>
          <w:tcPr>
            <w:tcW w:w="4252" w:type="dxa"/>
            <w:vAlign w:val="center"/>
          </w:tcPr>
          <w:p w:rsidR="00D406A8" w:rsidRPr="00975CA5" w:rsidRDefault="00D406A8" w:rsidP="00975CA5">
            <w:r w:rsidRPr="00975CA5">
              <w:lastRenderedPageBreak/>
              <w:t xml:space="preserve">Послушать святоотеческий  рассказ «Сила милосердия» </w:t>
            </w:r>
          </w:p>
          <w:p w:rsidR="00D406A8" w:rsidRPr="00975CA5" w:rsidRDefault="00D406A8" w:rsidP="00975CA5">
            <w:r w:rsidRPr="00975CA5">
              <w:t>Знать притчи о  необходимости делания добрых дел  и уметь пояснить их смысл: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 xml:space="preserve">о десяти девах  -  </w:t>
            </w:r>
            <w:r w:rsidRPr="00975CA5">
              <w:rPr>
                <w:i/>
                <w:u w:val="single"/>
              </w:rPr>
              <w:t>(проект-презентация)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 xml:space="preserve">о талантах </w:t>
            </w:r>
          </w:p>
          <w:p w:rsidR="00D406A8" w:rsidRPr="00975CA5" w:rsidRDefault="00D406A8" w:rsidP="00975CA5">
            <w:pPr>
              <w:numPr>
                <w:ilvl w:val="0"/>
                <w:numId w:val="8"/>
              </w:numPr>
            </w:pPr>
            <w:r w:rsidRPr="00975CA5">
              <w:t xml:space="preserve">о доме на камне 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</w:rPr>
              <w:lastRenderedPageBreak/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урока.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</w:tc>
      </w:tr>
      <w:tr w:rsidR="00D406A8" w:rsidRPr="00975CA5" w:rsidTr="009C7CCE">
        <w:trPr>
          <w:trHeight w:val="551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 xml:space="preserve">12. 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Нагорная проповедь. Девять заповедей блаженств.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>Получить</w:t>
            </w:r>
            <w:r w:rsidRPr="00975CA5">
              <w:rPr>
                <w:bCs/>
              </w:rPr>
              <w:t xml:space="preserve"> представление о том, что учение Христа является духовно-нравственным фундаментом культуры большей части человечества, познакомиться </w:t>
            </w:r>
            <w:r w:rsidRPr="00975CA5">
              <w:t xml:space="preserve">с Нагорной проповедью: </w:t>
            </w:r>
          </w:p>
          <w:p w:rsidR="00D406A8" w:rsidRPr="00975CA5" w:rsidRDefault="00D406A8" w:rsidP="00975CA5">
            <w:r w:rsidRPr="00975CA5">
              <w:t xml:space="preserve">-  узнать о представлении христиан об Иисусе Христе, начать знакомство с Нагорной проповедью, понять смысл словосочетания «духовные сокровища». </w:t>
            </w:r>
          </w:p>
          <w:p w:rsidR="00D406A8" w:rsidRPr="00975CA5" w:rsidRDefault="00D406A8" w:rsidP="00975CA5">
            <w:r w:rsidRPr="00975CA5">
              <w:t xml:space="preserve">-  понять, что большее мужество проявляет тот, кто терпит причиненное ему зло, чем тот, кто отвечает злом на зло. </w:t>
            </w:r>
          </w:p>
          <w:p w:rsidR="00D406A8" w:rsidRPr="00975CA5" w:rsidRDefault="00D406A8" w:rsidP="00975CA5">
            <w:r w:rsidRPr="00975CA5">
              <w:t xml:space="preserve">-  усвоить, что счастье мало зависит от наличия богатства у человека. </w:t>
            </w:r>
          </w:p>
        </w:tc>
        <w:tc>
          <w:tcPr>
            <w:tcW w:w="4252" w:type="dxa"/>
            <w:vAlign w:val="center"/>
          </w:tcPr>
          <w:p w:rsidR="00D406A8" w:rsidRPr="00975CA5" w:rsidRDefault="00D406A8" w:rsidP="00975CA5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 xml:space="preserve">Знать и понимать значение Нагорной проповеди. </w:t>
            </w:r>
          </w:p>
          <w:p w:rsidR="00D406A8" w:rsidRPr="00975CA5" w:rsidRDefault="00D406A8" w:rsidP="00975CA5">
            <w:r w:rsidRPr="00975CA5">
              <w:rPr>
                <w:bCs/>
                <w:iCs/>
              </w:rPr>
              <w:t xml:space="preserve">Знать  и уметь объяснить смысл </w:t>
            </w:r>
            <w:r w:rsidRPr="00975CA5">
              <w:t>девяти заповедей блаженств.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t>Раскрашивание рисунка  в тетради.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13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Последние четыре заповеди блаженств.</w:t>
            </w:r>
          </w:p>
          <w:p w:rsidR="00D406A8" w:rsidRPr="00975CA5" w:rsidRDefault="00D406A8" w:rsidP="00975CA5"/>
          <w:p w:rsidR="00D406A8" w:rsidRPr="00975CA5" w:rsidRDefault="00D406A8" w:rsidP="00975CA5"/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>Получить представление о том, что учение Христа является духовно-нравственным фундаментом культуры большей части человечества, познакомить с Нагорной проповедью:</w:t>
            </w:r>
          </w:p>
          <w:p w:rsidR="00D406A8" w:rsidRPr="00975CA5" w:rsidRDefault="00D406A8" w:rsidP="00975CA5">
            <w:r w:rsidRPr="00975CA5">
              <w:t xml:space="preserve">- узнать о представлении христиан об Иисусе </w:t>
            </w:r>
            <w:proofErr w:type="gramStart"/>
            <w:r w:rsidRPr="00975CA5">
              <w:t>Христе,начать</w:t>
            </w:r>
            <w:proofErr w:type="gramEnd"/>
            <w:r w:rsidRPr="00975CA5">
              <w:t xml:space="preserve"> знакомство с Нагорной проповедью, понять смысл словосочетания «духовные сокровища». </w:t>
            </w:r>
          </w:p>
          <w:p w:rsidR="00D406A8" w:rsidRPr="00975CA5" w:rsidRDefault="00D406A8" w:rsidP="00975CA5">
            <w:r w:rsidRPr="00975CA5">
              <w:t xml:space="preserve">-  понять, что большее мужество проявляет тот, кто терпит причиненное ему зло, чем тот, кто отвечает злом на зло. </w:t>
            </w:r>
          </w:p>
          <w:p w:rsidR="00D406A8" w:rsidRPr="00975CA5" w:rsidRDefault="00D406A8" w:rsidP="00975CA5">
            <w:r w:rsidRPr="00975CA5">
              <w:t xml:space="preserve">-  усвоить, что счастье мало </w:t>
            </w:r>
            <w:r w:rsidRPr="00975CA5">
              <w:lastRenderedPageBreak/>
              <w:t xml:space="preserve">зависит от наличия богатства у человека. 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lastRenderedPageBreak/>
              <w:t xml:space="preserve">Знать и понимать значение Нагорной проповеди. </w:t>
            </w:r>
          </w:p>
          <w:p w:rsidR="00D406A8" w:rsidRPr="00975CA5" w:rsidRDefault="00D406A8" w:rsidP="00975CA5">
            <w:r w:rsidRPr="00975CA5">
              <w:rPr>
                <w:bCs/>
                <w:iCs/>
              </w:rPr>
              <w:t xml:space="preserve">Знать  и уметь объяснить смысл </w:t>
            </w:r>
            <w:r w:rsidRPr="00975CA5">
              <w:t>девяти заповедей блаженств.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урока.</w:t>
            </w:r>
          </w:p>
          <w:p w:rsidR="00D406A8" w:rsidRPr="00975CA5" w:rsidRDefault="00D406A8" w:rsidP="00975CA5">
            <w:r w:rsidRPr="00975CA5">
              <w:t xml:space="preserve">Заполнение таблицы в тетради 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14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Продолжение Нагорной проповеди.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 xml:space="preserve">Получить представление о том, что учение Христа является духовно-нравственным фундаментом культуры большей части человечества, познакомиться с Нагорной проповедью: </w:t>
            </w:r>
          </w:p>
          <w:p w:rsidR="00D406A8" w:rsidRPr="00975CA5" w:rsidRDefault="00D406A8" w:rsidP="00975CA5">
            <w:r w:rsidRPr="00975CA5">
              <w:t xml:space="preserve">- узнать о представлении христиан об Иисусе </w:t>
            </w:r>
            <w:proofErr w:type="gramStart"/>
            <w:r w:rsidRPr="00975CA5">
              <w:t>Христе,начать</w:t>
            </w:r>
            <w:proofErr w:type="gramEnd"/>
            <w:r w:rsidRPr="00975CA5">
              <w:t xml:space="preserve"> знакомство с Нагорной проповедью, понять смысл словосочетания «духовные сокровища». </w:t>
            </w:r>
          </w:p>
          <w:p w:rsidR="00D406A8" w:rsidRPr="00975CA5" w:rsidRDefault="00D406A8" w:rsidP="00975CA5">
            <w:r w:rsidRPr="00975CA5">
              <w:t xml:space="preserve">-  понять, что большее мужество проявляет тот, кто терпит причиненное ему зло, чем тот, кто отвечает злом на зло. </w:t>
            </w:r>
          </w:p>
          <w:p w:rsidR="00D406A8" w:rsidRPr="00975CA5" w:rsidRDefault="00D406A8" w:rsidP="00975CA5">
            <w:r w:rsidRPr="00975CA5">
              <w:t>-  усвоить, что счастье мало зависит от наличия богатства у человека.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 xml:space="preserve">Знать и понимать значение Нагорной проповеди. </w:t>
            </w:r>
          </w:p>
          <w:p w:rsidR="00D406A8" w:rsidRPr="00975CA5" w:rsidRDefault="00D406A8" w:rsidP="00975CA5">
            <w:r w:rsidRPr="00975CA5">
              <w:rPr>
                <w:bCs/>
                <w:iCs/>
              </w:rPr>
              <w:t xml:space="preserve">Знать  и уметь объяснить смысл </w:t>
            </w:r>
            <w:r w:rsidRPr="00975CA5">
              <w:t>девяти заповедей блаженств.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t>Заполнение таблицы в тетради</w:t>
            </w:r>
          </w:p>
        </w:tc>
      </w:tr>
      <w:tr w:rsidR="00D406A8" w:rsidRPr="00975CA5" w:rsidTr="009C7CCE">
        <w:trPr>
          <w:trHeight w:val="629"/>
        </w:trPr>
        <w:tc>
          <w:tcPr>
            <w:tcW w:w="567" w:type="dxa"/>
          </w:tcPr>
          <w:p w:rsidR="00D406A8" w:rsidRPr="00975CA5" w:rsidRDefault="00D406A8" w:rsidP="00975CA5">
            <w:r w:rsidRPr="00975CA5">
              <w:t>15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Отношение к врагам и творение милости.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 xml:space="preserve">Знать христианское отношение о милости и об отношении к врагам: </w:t>
            </w:r>
          </w:p>
          <w:p w:rsidR="00D406A8" w:rsidRPr="00975CA5" w:rsidRDefault="00D406A8" w:rsidP="00975CA5">
            <w:r w:rsidRPr="00975CA5">
              <w:t>- познакомиться с христианским учением о милости о об отношении к врагам.</w:t>
            </w:r>
          </w:p>
          <w:p w:rsidR="00D406A8" w:rsidRPr="00975CA5" w:rsidRDefault="00D406A8" w:rsidP="00975CA5">
            <w:r w:rsidRPr="00975CA5">
              <w:t>- узнать значение и связь слов «любить врагов</w:t>
            </w:r>
            <w:r w:rsidRPr="00975CA5">
              <w:rPr>
                <w:bCs/>
              </w:rPr>
              <w:t>», «</w:t>
            </w:r>
            <w:r w:rsidRPr="00975CA5">
              <w:t>благословлять проклинающих», «благотворить ненавидим», «молиться за обижающих»,</w:t>
            </w:r>
          </w:p>
          <w:p w:rsidR="00D406A8" w:rsidRPr="00975CA5" w:rsidRDefault="00D406A8" w:rsidP="00975CA5">
            <w:r w:rsidRPr="00975CA5">
              <w:t xml:space="preserve">- усвоить разницу понятий «молить», «требовать» и «приказывать». 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 xml:space="preserve">Послушать святоотеческие  рассказы об отношение к врагам и творение милости и сравнить с евангельским повествованием. 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урока.</w:t>
            </w:r>
          </w:p>
          <w:p w:rsidR="00D406A8" w:rsidRPr="00975CA5" w:rsidRDefault="00D406A8" w:rsidP="00975CA5">
            <w:r w:rsidRPr="00975CA5">
              <w:t>Раскрашивание рисунка  в тетради.</w:t>
            </w:r>
          </w:p>
        </w:tc>
      </w:tr>
      <w:tr w:rsidR="00D406A8" w:rsidRPr="00975CA5" w:rsidTr="009C7CCE">
        <w:trPr>
          <w:trHeight w:val="553"/>
        </w:trPr>
        <w:tc>
          <w:tcPr>
            <w:tcW w:w="567" w:type="dxa"/>
          </w:tcPr>
          <w:p w:rsidR="00D406A8" w:rsidRPr="00975CA5" w:rsidRDefault="00D406A8" w:rsidP="00975CA5">
            <w:r w:rsidRPr="00975CA5">
              <w:t>16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Молитва «Отче наш»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Знать: Учение о молитве. Молитва «Отче наш», ее смысл:</w:t>
            </w:r>
          </w:p>
          <w:p w:rsidR="00D406A8" w:rsidRPr="00975CA5" w:rsidRDefault="00D406A8" w:rsidP="00975CA5">
            <w:r w:rsidRPr="00975CA5">
              <w:t>- узнать значение и связь слов «</w:t>
            </w:r>
            <w:r w:rsidRPr="00975CA5">
              <w:rPr>
                <w:bCs/>
              </w:rPr>
              <w:t>православие», «</w:t>
            </w:r>
            <w:r w:rsidRPr="00975CA5">
              <w:t xml:space="preserve">молитва», «благодать», </w:t>
            </w:r>
            <w:r w:rsidRPr="00975CA5">
              <w:lastRenderedPageBreak/>
              <w:t>«святые»; п</w:t>
            </w:r>
            <w:r w:rsidRPr="00975CA5">
              <w:rPr>
                <w:bCs/>
              </w:rPr>
              <w:t xml:space="preserve">ознакомиться с видами молитвы </w:t>
            </w:r>
          </w:p>
          <w:p w:rsidR="00D406A8" w:rsidRPr="00975CA5" w:rsidRDefault="00D406A8" w:rsidP="00975CA5">
            <w:r w:rsidRPr="00975CA5">
              <w:t xml:space="preserve">- усвоить разницу понятий «молить», «требовать» и «приказывать». </w:t>
            </w:r>
          </w:p>
          <w:p w:rsidR="00D406A8" w:rsidRPr="00975CA5" w:rsidRDefault="00D406A8" w:rsidP="00975CA5">
            <w:r w:rsidRPr="00975CA5">
              <w:t>- осознать, в чем отличие материальных благ от духовных радостей.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lastRenderedPageBreak/>
              <w:t>Знать наизусть и понимать смысл молитвы «Отче наш»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литературы: повесть Ч.Диккенса </w:t>
            </w:r>
            <w:r w:rsidRPr="00975CA5">
              <w:lastRenderedPageBreak/>
              <w:t>«Семьдесят раз семь»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17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Правила жизни христианина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>Знать: Основные правила жизни</w:t>
            </w:r>
            <w:r w:rsidRPr="00975CA5">
              <w:rPr>
                <w:bCs/>
                <w:iCs/>
              </w:rPr>
              <w:t>:</w:t>
            </w:r>
          </w:p>
          <w:p w:rsidR="00D406A8" w:rsidRPr="00975CA5" w:rsidRDefault="00D406A8" w:rsidP="00975CA5">
            <w:r w:rsidRPr="00975CA5">
              <w:t>- познакомиться с основными правилами, которыми рекомендовал руководствоваться в жизни своим последователям Иисус Христос.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  <w:iCs/>
              </w:rPr>
            </w:pPr>
            <w:r w:rsidRPr="00975CA5">
              <w:rPr>
                <w:bCs/>
                <w:iCs/>
              </w:rPr>
              <w:t xml:space="preserve">Знать и понимать значение Нагорной проповеди. </w:t>
            </w:r>
          </w:p>
          <w:p w:rsidR="00D406A8" w:rsidRPr="00975CA5" w:rsidRDefault="00D406A8" w:rsidP="00975CA5">
            <w:r w:rsidRPr="00975CA5">
              <w:rPr>
                <w:bCs/>
                <w:iCs/>
              </w:rPr>
              <w:t xml:space="preserve">Знать  главные правила </w:t>
            </w:r>
            <w:r w:rsidRPr="00975CA5">
              <w:t>жизни:</w:t>
            </w:r>
          </w:p>
          <w:p w:rsidR="00D406A8" w:rsidRPr="00975CA5" w:rsidRDefault="00D406A8" w:rsidP="00975CA5">
            <w:pPr>
              <w:numPr>
                <w:ilvl w:val="0"/>
                <w:numId w:val="9"/>
              </w:numPr>
            </w:pPr>
            <w:r w:rsidRPr="00975CA5">
              <w:t>Не судите</w:t>
            </w:r>
          </w:p>
          <w:p w:rsidR="00D406A8" w:rsidRPr="00975CA5" w:rsidRDefault="00D406A8" w:rsidP="00975CA5">
            <w:pPr>
              <w:numPr>
                <w:ilvl w:val="0"/>
                <w:numId w:val="9"/>
              </w:numPr>
            </w:pPr>
            <w:r w:rsidRPr="00975CA5">
              <w:t>Не осуждайте</w:t>
            </w:r>
          </w:p>
          <w:p w:rsidR="00D406A8" w:rsidRPr="00975CA5" w:rsidRDefault="00D406A8" w:rsidP="00975CA5">
            <w:pPr>
              <w:numPr>
                <w:ilvl w:val="0"/>
                <w:numId w:val="9"/>
              </w:numPr>
            </w:pPr>
            <w:r w:rsidRPr="00975CA5">
              <w:t>Прощайте</w:t>
            </w:r>
          </w:p>
          <w:p w:rsidR="00D406A8" w:rsidRPr="00975CA5" w:rsidRDefault="00D406A8" w:rsidP="00975CA5">
            <w:pPr>
              <w:numPr>
                <w:ilvl w:val="0"/>
                <w:numId w:val="9"/>
              </w:numPr>
            </w:pPr>
            <w:r w:rsidRPr="00975CA5">
              <w:t>Отдавайте другим</w:t>
            </w:r>
          </w:p>
          <w:p w:rsidR="00D406A8" w:rsidRPr="00975CA5" w:rsidRDefault="00D406A8" w:rsidP="00975CA5">
            <w:pPr>
              <w:numPr>
                <w:ilvl w:val="0"/>
                <w:numId w:val="9"/>
              </w:numPr>
            </w:pPr>
            <w:r w:rsidRPr="00975CA5">
              <w:t>Понятие слов: « мера добрая», «тесные врата»</w:t>
            </w:r>
          </w:p>
          <w:p w:rsidR="00D406A8" w:rsidRPr="00975CA5" w:rsidRDefault="00D406A8" w:rsidP="00975CA5">
            <w:r w:rsidRPr="00975CA5">
              <w:t>Просмотр фильма « Притча о заблудшей овце»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 или житиях святых.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урока-беседы «Во всем поступайте с людьми так, как вы хотите, чтобы с вами поступали люди».</w:t>
            </w:r>
          </w:p>
        </w:tc>
      </w:tr>
      <w:tr w:rsidR="00D406A8" w:rsidRPr="00975CA5" w:rsidTr="009C7CCE">
        <w:trPr>
          <w:trHeight w:val="268"/>
        </w:trPr>
        <w:tc>
          <w:tcPr>
            <w:tcW w:w="567" w:type="dxa"/>
          </w:tcPr>
          <w:p w:rsidR="00D406A8" w:rsidRPr="00975CA5" w:rsidRDefault="00D406A8" w:rsidP="00975CA5">
            <w:r w:rsidRPr="00975CA5">
              <w:t>18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Иисус Христос – Сын Божий. Воскрешение Лазаря.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t xml:space="preserve">Знать: </w:t>
            </w:r>
            <w:r w:rsidRPr="00975CA5">
              <w:rPr>
                <w:bCs/>
              </w:rPr>
              <w:t xml:space="preserve">Одно из основных положений христианского вероучения о </w:t>
            </w:r>
            <w:proofErr w:type="spellStart"/>
            <w:r w:rsidRPr="00975CA5">
              <w:rPr>
                <w:bCs/>
              </w:rPr>
              <w:t>Богосыновстве</w:t>
            </w:r>
            <w:proofErr w:type="spellEnd"/>
            <w:r w:rsidRPr="00975CA5">
              <w:rPr>
                <w:bCs/>
              </w:rPr>
              <w:t xml:space="preserve"> Иисуса Христа:</w:t>
            </w:r>
          </w:p>
          <w:p w:rsidR="00D406A8" w:rsidRPr="00975CA5" w:rsidRDefault="00D406A8" w:rsidP="00975CA5">
            <w:r w:rsidRPr="00975CA5">
              <w:t xml:space="preserve">-познакомиться с одним </w:t>
            </w:r>
            <w:r w:rsidRPr="00975CA5">
              <w:rPr>
                <w:bCs/>
              </w:rPr>
              <w:t xml:space="preserve">из основных положений христианского вероучения о </w:t>
            </w:r>
            <w:proofErr w:type="spellStart"/>
            <w:r w:rsidRPr="00975CA5">
              <w:rPr>
                <w:bCs/>
              </w:rPr>
              <w:t>Богосыновстве</w:t>
            </w:r>
            <w:proofErr w:type="spellEnd"/>
            <w:r w:rsidRPr="00975CA5">
              <w:rPr>
                <w:bCs/>
              </w:rPr>
              <w:t xml:space="preserve"> Иисуса Христа.</w:t>
            </w:r>
          </w:p>
          <w:p w:rsidR="00D406A8" w:rsidRPr="00975CA5" w:rsidRDefault="00D406A8" w:rsidP="00975CA5">
            <w:r w:rsidRPr="00975CA5">
              <w:t xml:space="preserve">- познакомиться с евангельским повествованием о </w:t>
            </w:r>
            <w:r w:rsidRPr="00975CA5">
              <w:lastRenderedPageBreak/>
              <w:t>воскрешении Лазаря.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lastRenderedPageBreak/>
              <w:t>Сравнить евангельское повествование о твердости веры и пример из жизни святого Иоанна Русского.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воскрешении Лазаря.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lastRenderedPageBreak/>
              <w:t>Участвовать в коллективном обсуждении темы урока.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19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Вход Господень в Иерусалим. Пророчества о Иерусалиме.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 xml:space="preserve">Знать: Евангельское повествование о входе Христа  в Иерусалим. Пророчества  Спасителя: </w:t>
            </w:r>
          </w:p>
          <w:p w:rsidR="00D406A8" w:rsidRPr="00975CA5" w:rsidRDefault="00D406A8" w:rsidP="00975CA5">
            <w:r w:rsidRPr="00975CA5">
              <w:t xml:space="preserve">-углубить знания учащихся о евангельском повествовании     о входе </w:t>
            </w:r>
            <w:proofErr w:type="gramStart"/>
            <w:r w:rsidRPr="00975CA5">
              <w:t>Христа  в</w:t>
            </w:r>
            <w:proofErr w:type="gramEnd"/>
            <w:r w:rsidRPr="00975CA5">
              <w:t xml:space="preserve"> Иерусалим. </w:t>
            </w:r>
          </w:p>
          <w:p w:rsidR="00D406A8" w:rsidRPr="00975CA5" w:rsidRDefault="00D406A8" w:rsidP="00975CA5">
            <w:r w:rsidRPr="00975CA5">
              <w:t>-познакомиться с пророчеством Спасителя о будущей судьбе Иерусалима</w:t>
            </w:r>
          </w:p>
          <w:p w:rsidR="00D406A8" w:rsidRPr="00975CA5" w:rsidRDefault="00D406A8" w:rsidP="00975CA5">
            <w:r w:rsidRPr="00975CA5">
              <w:t>- раскрыть духовные причины разрушения Иерусалима.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входе Христа  в Иерусалим.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урока-беседы.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20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 xml:space="preserve">Страстная седмица. Великий Понедельник и Вторник. 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 xml:space="preserve">Знать: Основные события Великого Понедельника и Вторника Страстной седмицы: </w:t>
            </w:r>
          </w:p>
          <w:p w:rsidR="00D406A8" w:rsidRPr="00975CA5" w:rsidRDefault="00D406A8" w:rsidP="00975CA5">
            <w:r w:rsidRPr="00975CA5">
              <w:t>-познакомиться с основными событиями Великого Понедельника и Вторника и поучениями Иисуса Христа, сделанными в эти дни.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этих дней.</w:t>
            </w:r>
          </w:p>
          <w:p w:rsidR="00D406A8" w:rsidRPr="00975CA5" w:rsidRDefault="00D406A8" w:rsidP="00975CA5">
            <w:r w:rsidRPr="00975CA5">
              <w:t>Знать притчи:</w:t>
            </w:r>
          </w:p>
          <w:p w:rsidR="00D406A8" w:rsidRPr="00975CA5" w:rsidRDefault="00D406A8" w:rsidP="00975CA5">
            <w:pPr>
              <w:numPr>
                <w:ilvl w:val="0"/>
                <w:numId w:val="10"/>
              </w:numPr>
            </w:pPr>
            <w:r w:rsidRPr="00975CA5">
              <w:t>О двух сыновьях</w:t>
            </w:r>
          </w:p>
          <w:p w:rsidR="00D406A8" w:rsidRPr="00975CA5" w:rsidRDefault="00D406A8" w:rsidP="00975CA5">
            <w:pPr>
              <w:numPr>
                <w:ilvl w:val="0"/>
                <w:numId w:val="10"/>
              </w:numPr>
            </w:pPr>
            <w:r w:rsidRPr="00975CA5">
              <w:t>О злых виноградарях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t xml:space="preserve">Беседа «Обсуждение – размышление» на тему: «Как ты поступаешь, когда старшие просят тебя что-либо сделать» 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21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Попытки уловить Иисуса. О Божественном достоинстве Мессии – Христа.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Знать: о наставлении Иисуса Христа, о самой главной заповеди, о Мессии:</w:t>
            </w:r>
          </w:p>
          <w:p w:rsidR="00D406A8" w:rsidRPr="00975CA5" w:rsidRDefault="00D406A8" w:rsidP="00975CA5">
            <w:r w:rsidRPr="00975CA5">
              <w:t>-познакомиться с наставлениями Иисуса Христа о подати, о воскресении людей,  о самой главной заповеди.</w:t>
            </w:r>
          </w:p>
          <w:p w:rsidR="00D406A8" w:rsidRPr="00975CA5" w:rsidRDefault="00D406A8" w:rsidP="00975CA5">
            <w:r w:rsidRPr="00975CA5">
              <w:t>-узнать о божественном достоинстве Мессии – Христа.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об  этих событиях.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>Выполнение задания в тетради.  И пояснить ответы.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22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Велика Среда. Предательство Иуды.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 xml:space="preserve">Знать: Основные события Великой Среды Страстной седмицы: </w:t>
            </w:r>
          </w:p>
          <w:p w:rsidR="00D406A8" w:rsidRPr="00975CA5" w:rsidRDefault="00D406A8" w:rsidP="00975CA5">
            <w:r w:rsidRPr="00975CA5">
              <w:t xml:space="preserve">-познакомиться с основными событиями Великой Среды и </w:t>
            </w:r>
            <w:r w:rsidRPr="00975CA5">
              <w:lastRenderedPageBreak/>
              <w:t>поучениями Иисуса Христа, сделанными в этот день.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lastRenderedPageBreak/>
              <w:t>Просмотр отрывка фильма «воскресение Христово»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</w:t>
            </w:r>
            <w:r w:rsidRPr="00975CA5">
              <w:rPr>
                <w:bCs/>
              </w:rPr>
              <w:lastRenderedPageBreak/>
              <w:t>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  <w:p w:rsidR="00D406A8" w:rsidRPr="00975CA5" w:rsidRDefault="00D406A8" w:rsidP="00975CA5">
            <w:r w:rsidRPr="00975CA5">
              <w:t xml:space="preserve">Беседа «Обсуждение – размышление» на тему: «Почему люди предают?» 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23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Великий Четверг. Тайная Вечеря.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Знать: Основные события Великой Четверга Страстной седмицы</w:t>
            </w:r>
            <w:r w:rsidRPr="00975CA5">
              <w:rPr>
                <w:bCs/>
                <w:iCs/>
              </w:rPr>
              <w:t>:</w:t>
            </w:r>
          </w:p>
          <w:p w:rsidR="00D406A8" w:rsidRPr="00975CA5" w:rsidRDefault="00D406A8" w:rsidP="00975CA5">
            <w:r w:rsidRPr="00975CA5">
              <w:t>-познакомиться с основными событиями Великого Четверга и поучениями Иисуса Христа, сделанными в этот день.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</w:tc>
      </w:tr>
      <w:tr w:rsidR="00D406A8" w:rsidRPr="00975CA5" w:rsidTr="009C7CCE">
        <w:trPr>
          <w:trHeight w:val="268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24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Гефсиманская молитва Иисуса Христа и взятие Его под стражу.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>Знать: Основные события в жизни Иисуса Христа, предшествовавшие Его распятию:</w:t>
            </w:r>
          </w:p>
          <w:p w:rsidR="00D406A8" w:rsidRPr="00975CA5" w:rsidRDefault="00D406A8" w:rsidP="00975CA5">
            <w:r w:rsidRPr="00975CA5">
              <w:t>-познакомиться с основными событиями в жизни Иисуса Христа, предшествовавшие Его распятию.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  <w:r w:rsidRPr="00975CA5">
              <w:rPr>
                <w:bCs/>
              </w:rPr>
              <w:t xml:space="preserve"> Приводить</w:t>
            </w:r>
            <w:r w:rsidRPr="00975CA5">
              <w:t xml:space="preserve"> примеры благодарного поведения, описанные в произведениях классической литературы или житиях святых.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25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Иисус Христос у Пилата.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 xml:space="preserve">Знать: Основные события в жизни Иисуса Христа, предшествовавшие Его распятию: </w:t>
            </w:r>
          </w:p>
          <w:p w:rsidR="00D406A8" w:rsidRPr="00975CA5" w:rsidRDefault="00D406A8" w:rsidP="00975CA5">
            <w:r w:rsidRPr="00975CA5">
              <w:t>-познакомиться с основными событиями в жизни Иисуса Христа, предшествовавшие Его распятию.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  <w:r w:rsidRPr="00975CA5">
              <w:rPr>
                <w:bCs/>
              </w:rPr>
              <w:t xml:space="preserve"> Приводить</w:t>
            </w:r>
            <w:r w:rsidRPr="00975CA5">
              <w:t xml:space="preserve"> примеры благодарного поведения, описанные в произведениях классической литературы или житиях святых.</w:t>
            </w:r>
          </w:p>
          <w:p w:rsidR="00D406A8" w:rsidRPr="00975CA5" w:rsidRDefault="00D406A8" w:rsidP="00975CA5">
            <w:r w:rsidRPr="00975CA5">
              <w:t xml:space="preserve">Выполнение задания в тетради. </w:t>
            </w:r>
          </w:p>
        </w:tc>
      </w:tr>
      <w:tr w:rsidR="00D406A8" w:rsidRPr="00975CA5" w:rsidTr="009C7CCE">
        <w:trPr>
          <w:trHeight w:val="268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26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Крестный путь. Распятие Иисуса Христа.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t xml:space="preserve">Знать: </w:t>
            </w:r>
            <w:r w:rsidRPr="00975CA5">
              <w:rPr>
                <w:bCs/>
              </w:rPr>
              <w:t xml:space="preserve">Познакомиться </w:t>
            </w:r>
            <w:r w:rsidRPr="00975CA5">
              <w:t xml:space="preserve">с христианским представлением о Богочеловеке и </w:t>
            </w:r>
            <w:proofErr w:type="spellStart"/>
            <w:r w:rsidRPr="00975CA5">
              <w:t>Боговоплощении</w:t>
            </w:r>
            <w:proofErr w:type="spellEnd"/>
            <w:r w:rsidRPr="00975CA5">
              <w:t xml:space="preserve">; познакомиться с </w:t>
            </w:r>
            <w:r w:rsidRPr="00975CA5">
              <w:rPr>
                <w:bCs/>
              </w:rPr>
              <w:t xml:space="preserve"> православным  пониманием  Креста:</w:t>
            </w:r>
          </w:p>
          <w:p w:rsidR="00D406A8" w:rsidRPr="00975CA5" w:rsidRDefault="00D406A8" w:rsidP="00975CA5">
            <w:r w:rsidRPr="00975CA5">
              <w:t>-познакомиться с евангельским повествованием о последних часах земной жизни Спасителя на земле и о Его распятии</w:t>
            </w:r>
          </w:p>
          <w:p w:rsidR="00D406A8" w:rsidRPr="00975CA5" w:rsidRDefault="00D406A8" w:rsidP="00975CA5">
            <w:r w:rsidRPr="00975CA5">
              <w:t>-осознать христианский смысл жертвенного отношения к другому человеку.</w:t>
            </w:r>
          </w:p>
          <w:p w:rsidR="00D406A8" w:rsidRPr="00975CA5" w:rsidRDefault="00D406A8" w:rsidP="00975CA5">
            <w:r w:rsidRPr="00975CA5">
              <w:t xml:space="preserve">- понять, почему в христианстве любовь может победить даже смерть 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  <w:r w:rsidRPr="00975CA5">
              <w:rPr>
                <w:bCs/>
              </w:rPr>
              <w:t xml:space="preserve"> Приводить</w:t>
            </w:r>
            <w:r w:rsidRPr="00975CA5">
              <w:t xml:space="preserve"> примеры благодарного поведения, описанные в произведениях классической литературы или житиях святых.</w:t>
            </w:r>
          </w:p>
          <w:p w:rsidR="00D406A8" w:rsidRPr="00975CA5" w:rsidRDefault="00D406A8" w:rsidP="00975CA5">
            <w:r w:rsidRPr="00975CA5">
              <w:t>Выполнение задания в тетради.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27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Погребение Иисуса Христа. Воскресение Господне.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rPr>
                <w:bCs/>
              </w:rPr>
              <w:t xml:space="preserve">Познакомиться </w:t>
            </w:r>
            <w:r w:rsidRPr="00975CA5">
              <w:t>с пониманием праздника Пасхи в русской православной культуре: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t>- познакомиться с евангельским повествованием о погребении и воскресении Иисуса Христа</w:t>
            </w:r>
          </w:p>
          <w:p w:rsidR="00D406A8" w:rsidRPr="00975CA5" w:rsidRDefault="00D406A8" w:rsidP="00975CA5">
            <w:r w:rsidRPr="00975CA5">
              <w:t xml:space="preserve">- узнать о событиях, связанных со словами воскресение, Пасха, </w:t>
            </w:r>
            <w:r w:rsidRPr="00975CA5">
              <w:rPr>
                <w:bCs/>
              </w:rPr>
              <w:t>Спаситель</w:t>
            </w:r>
            <w:r w:rsidRPr="00975CA5">
              <w:t>.</w:t>
            </w:r>
          </w:p>
          <w:p w:rsidR="00D406A8" w:rsidRPr="00975CA5" w:rsidRDefault="00D406A8" w:rsidP="00975CA5">
            <w:r w:rsidRPr="00975CA5">
              <w:t>- усвоить значение Поста, как приготовления христиан к празднованию Пасхи</w:t>
            </w:r>
          </w:p>
          <w:p w:rsidR="00D406A8" w:rsidRPr="00975CA5" w:rsidRDefault="00D406A8" w:rsidP="00975CA5">
            <w:r w:rsidRPr="00975CA5">
              <w:t>- осознать, почему пасхальная радость в православной культуре воспринимается выше всех других радостей в жизни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>Просмотр отрывка фильма «Воскресение Христово»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r w:rsidRPr="00975CA5">
              <w:t xml:space="preserve">Знать и понимать значение о Туринской плащанице и связанные с ней исследования. 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  <w:r w:rsidRPr="00975CA5">
              <w:rPr>
                <w:bCs/>
              </w:rPr>
              <w:t xml:space="preserve"> Приводить</w:t>
            </w:r>
            <w:r w:rsidRPr="00975CA5">
              <w:t xml:space="preserve"> примеры благодарного поведения, описанные в произведениях классической литературы.</w:t>
            </w:r>
          </w:p>
          <w:p w:rsidR="00D406A8" w:rsidRPr="00975CA5" w:rsidRDefault="00D406A8" w:rsidP="00975CA5">
            <w:r w:rsidRPr="00975CA5">
              <w:t>Выполнение задания в тетради.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28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Явление ученикам. Фома неверующий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t xml:space="preserve">Познакомиться </w:t>
            </w:r>
            <w:r w:rsidRPr="00975CA5">
              <w:t>с пониманием праздника Пасхи в русской православной культуре:</w:t>
            </w:r>
          </w:p>
          <w:p w:rsidR="00D406A8" w:rsidRPr="00975CA5" w:rsidRDefault="00D406A8" w:rsidP="00975CA5">
            <w:r w:rsidRPr="00975CA5">
              <w:t xml:space="preserve">- познакомиться с евангельским повествованием о явлении Иисуса Христа Своим </w:t>
            </w:r>
            <w:r w:rsidRPr="00975CA5">
              <w:lastRenderedPageBreak/>
              <w:t>ученикам после Воскресения.</w:t>
            </w:r>
          </w:p>
          <w:p w:rsidR="00D406A8" w:rsidRPr="00975CA5" w:rsidRDefault="00D406A8" w:rsidP="00975CA5">
            <w:r w:rsidRPr="00975CA5">
              <w:t>-- осознать, почему пасхальная радость в православной культуре воспринимается выше всех других радостей в жизни</w:t>
            </w:r>
          </w:p>
        </w:tc>
        <w:tc>
          <w:tcPr>
            <w:tcW w:w="4252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</w:rPr>
              <w:lastRenderedPageBreak/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литературы: В. Никифоров-Волгин «Светлая заутреня»</w:t>
            </w:r>
          </w:p>
          <w:p w:rsidR="00D406A8" w:rsidRPr="00975CA5" w:rsidRDefault="00D406A8" w:rsidP="00975CA5">
            <w:r w:rsidRPr="00975CA5">
              <w:rPr>
                <w:bCs/>
              </w:rPr>
              <w:t xml:space="preserve"> Знать и понимать смысл </w:t>
            </w:r>
            <w:r w:rsidRPr="00975CA5">
              <w:t>евангельского повествования о событиях этого дня.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bCs/>
                <w:iCs/>
              </w:rPr>
              <w:lastRenderedPageBreak/>
              <w:t>Оценивать</w:t>
            </w:r>
            <w:r w:rsidRPr="00975CA5">
              <w:rPr>
                <w:bCs/>
              </w:rPr>
              <w:t xml:space="preserve"> поступки, характеризуемые как нравственные, и отличать их от безнравственных поступков.</w:t>
            </w:r>
          </w:p>
          <w:p w:rsidR="00D406A8" w:rsidRPr="00975CA5" w:rsidRDefault="00D406A8" w:rsidP="00975CA5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 поведением участников событий.</w:t>
            </w:r>
          </w:p>
          <w:p w:rsidR="00D406A8" w:rsidRPr="00975CA5" w:rsidRDefault="00D406A8" w:rsidP="00975CA5">
            <w:r w:rsidRPr="00975CA5">
              <w:t>Выполнение задания в тетради.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lastRenderedPageBreak/>
              <w:t>29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Вознесение Господне. Сошествие Святого Духа.</w:t>
            </w:r>
          </w:p>
        </w:tc>
        <w:tc>
          <w:tcPr>
            <w:tcW w:w="3119" w:type="dxa"/>
          </w:tcPr>
          <w:p w:rsidR="00D406A8" w:rsidRPr="00975CA5" w:rsidRDefault="00D406A8" w:rsidP="00975CA5">
            <w:pPr>
              <w:rPr>
                <w:bCs/>
              </w:rPr>
            </w:pPr>
            <w:r w:rsidRPr="00975CA5">
              <w:t xml:space="preserve">Знать </w:t>
            </w:r>
            <w:r w:rsidRPr="00975CA5">
              <w:rPr>
                <w:bCs/>
              </w:rPr>
              <w:t>евангельское повествование о Вознесении и о Сошествии Св. Духа на апостолов: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t xml:space="preserve">- познакомиться с евангельским повествованием о </w:t>
            </w:r>
            <w:r w:rsidRPr="00975CA5">
              <w:rPr>
                <w:bCs/>
              </w:rPr>
              <w:t xml:space="preserve">Вознесении </w:t>
            </w:r>
            <w:r w:rsidRPr="00975CA5">
              <w:t xml:space="preserve">Иисуса Христа </w:t>
            </w:r>
            <w:r w:rsidRPr="00975CA5">
              <w:rPr>
                <w:bCs/>
              </w:rPr>
              <w:t>и о Сошествии Св. Духа на апостолов.</w:t>
            </w:r>
          </w:p>
          <w:p w:rsidR="00D406A8" w:rsidRPr="00975CA5" w:rsidRDefault="00D406A8" w:rsidP="00975CA5">
            <w:r w:rsidRPr="00975CA5">
              <w:t>- осознать, почему пасхальная радость в православной культуре воспринимается выше всех других радостей в жизни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евангельского повествования об этих  событиях.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</w:t>
            </w:r>
          </w:p>
          <w:p w:rsidR="00D406A8" w:rsidRPr="00975CA5" w:rsidRDefault="00D406A8" w:rsidP="00975CA5">
            <w:r w:rsidRPr="00975CA5">
              <w:t>поведением участников событий.</w:t>
            </w:r>
          </w:p>
          <w:p w:rsidR="00D406A8" w:rsidRPr="00975CA5" w:rsidRDefault="00D406A8" w:rsidP="00975CA5">
            <w:r w:rsidRPr="00975CA5">
              <w:rPr>
                <w:bCs/>
              </w:rPr>
              <w:t>Приводить</w:t>
            </w:r>
            <w:r w:rsidRPr="00975CA5">
              <w:t xml:space="preserve"> примеры благодарного поведения, описанные в произведениях классической литературы: В. Никифоров-Волгин «Земля именинница» 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урока-беседы.</w:t>
            </w:r>
          </w:p>
          <w:p w:rsidR="00D406A8" w:rsidRPr="00975CA5" w:rsidRDefault="00D406A8" w:rsidP="00975CA5">
            <w:r w:rsidRPr="00975CA5">
              <w:t>Раскрашивание задания в тетради.</w:t>
            </w:r>
          </w:p>
          <w:p w:rsidR="00D406A8" w:rsidRPr="00975CA5" w:rsidRDefault="00D406A8" w:rsidP="00975CA5">
            <w:r w:rsidRPr="00975CA5">
              <w:t>Выполнение задания в тетради.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30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Успение Богородицы.</w:t>
            </w:r>
          </w:p>
        </w:tc>
        <w:tc>
          <w:tcPr>
            <w:tcW w:w="3119" w:type="dxa"/>
          </w:tcPr>
          <w:p w:rsidR="00D406A8" w:rsidRPr="00975CA5" w:rsidRDefault="00D406A8" w:rsidP="00975CA5">
            <w:r w:rsidRPr="00975CA5">
              <w:t>Знать: Священное предание – повествование о жизни Богородицы и Ее Успении:</w:t>
            </w:r>
          </w:p>
          <w:p w:rsidR="00D406A8" w:rsidRPr="00975CA5" w:rsidRDefault="00D406A8" w:rsidP="00975CA5">
            <w:r w:rsidRPr="00975CA5">
              <w:t>- познакомиться с сохраненным Священным Преданием – повествованием о жизни Богородицы после Вознесения Иисуса Христа на небо и Ее Успении.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rPr>
                <w:bCs/>
              </w:rPr>
              <w:t xml:space="preserve">Знать и понимать смысл </w:t>
            </w:r>
            <w:r w:rsidRPr="00975CA5">
              <w:t>повествования об этих  событиях в Священном предании.</w:t>
            </w:r>
          </w:p>
          <w:p w:rsidR="00D406A8" w:rsidRPr="00975CA5" w:rsidRDefault="00D406A8" w:rsidP="00975CA5">
            <w:r w:rsidRPr="00975CA5">
              <w:t>Рассмотреть и пояснить изображение на иконе.</w:t>
            </w:r>
          </w:p>
          <w:p w:rsidR="00D406A8" w:rsidRPr="00975CA5" w:rsidRDefault="00D406A8" w:rsidP="00975CA5">
            <w:pPr>
              <w:rPr>
                <w:bCs/>
              </w:rPr>
            </w:pPr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между событиями и нравственным</w:t>
            </w:r>
          </w:p>
          <w:p w:rsidR="00D406A8" w:rsidRPr="00975CA5" w:rsidRDefault="00D406A8" w:rsidP="00975CA5">
            <w:r w:rsidRPr="00975CA5">
              <w:t>поведением участников событий.</w:t>
            </w:r>
          </w:p>
          <w:p w:rsidR="00D406A8" w:rsidRPr="00975CA5" w:rsidRDefault="00D406A8" w:rsidP="00975CA5">
            <w:r w:rsidRPr="00975CA5">
              <w:t>Участвовать в коллективном обсуждении темы урока-беседы.</w:t>
            </w:r>
          </w:p>
          <w:p w:rsidR="00D406A8" w:rsidRPr="00975CA5" w:rsidRDefault="00D406A8" w:rsidP="00975CA5">
            <w:r w:rsidRPr="00975CA5">
              <w:t>Раскрашивание задания в тетради.</w:t>
            </w:r>
          </w:p>
          <w:p w:rsidR="00D406A8" w:rsidRPr="00975CA5" w:rsidRDefault="00D406A8" w:rsidP="00975CA5">
            <w:r w:rsidRPr="00975CA5">
              <w:t>Выполнение задания в тетради.</w:t>
            </w:r>
          </w:p>
          <w:p w:rsidR="00D406A8" w:rsidRPr="00975CA5" w:rsidRDefault="00D406A8" w:rsidP="00975CA5">
            <w:r w:rsidRPr="00975CA5">
              <w:t>Подготовить книжечки «Библия. Ветхий Завет», «Библия. Новый Завет»,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31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Лента времени. Ветхий завет.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 xml:space="preserve">Повторить основные события Ветхого Завета </w:t>
            </w:r>
          </w:p>
          <w:p w:rsidR="00D406A8" w:rsidRPr="00975CA5" w:rsidRDefault="00D406A8" w:rsidP="00975CA5"/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t>Повторяем  основные события Ветхого Завета.</w:t>
            </w:r>
          </w:p>
          <w:p w:rsidR="00D406A8" w:rsidRPr="00975CA5" w:rsidRDefault="00D406A8" w:rsidP="00975CA5">
            <w:r w:rsidRPr="00975CA5">
              <w:t>Делаем книжечку «Библия. Ветхий Завет»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32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>Лента времени. Новый завет.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t xml:space="preserve">Повторить основные события Нового Завета </w:t>
            </w:r>
          </w:p>
          <w:p w:rsidR="00D406A8" w:rsidRPr="00975CA5" w:rsidRDefault="00D406A8" w:rsidP="00975CA5"/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t>Повторяем  основные события Нового Завета.</w:t>
            </w:r>
          </w:p>
          <w:p w:rsidR="00D406A8" w:rsidRPr="00975CA5" w:rsidRDefault="00D406A8" w:rsidP="00975CA5">
            <w:r w:rsidRPr="00975CA5">
              <w:t>Делаем книжечку «Библия. Новый  Завет»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>33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 xml:space="preserve">Читаем на церковнославянском </w:t>
            </w:r>
            <w:r w:rsidRPr="00975CA5">
              <w:lastRenderedPageBreak/>
              <w:t>языке.</w:t>
            </w:r>
          </w:p>
        </w:tc>
        <w:tc>
          <w:tcPr>
            <w:tcW w:w="3119" w:type="dxa"/>
            <w:vAlign w:val="center"/>
          </w:tcPr>
          <w:p w:rsidR="00D406A8" w:rsidRPr="00975CA5" w:rsidRDefault="00D406A8" w:rsidP="00975CA5">
            <w:r w:rsidRPr="00975CA5">
              <w:lastRenderedPageBreak/>
              <w:t xml:space="preserve">Знать: Грамматика церковнославянского языка. Повторение некоторых событий  Ветхого и Нового Заветов:  </w:t>
            </w:r>
          </w:p>
          <w:p w:rsidR="00D406A8" w:rsidRPr="00975CA5" w:rsidRDefault="00D406A8" w:rsidP="00975CA5">
            <w:r w:rsidRPr="00975CA5">
              <w:lastRenderedPageBreak/>
              <w:t>- повторить основные правила грамматики церковнославянского языка.</w:t>
            </w:r>
          </w:p>
          <w:p w:rsidR="00D406A8" w:rsidRPr="00975CA5" w:rsidRDefault="00D406A8" w:rsidP="00975CA5">
            <w:r w:rsidRPr="00975CA5">
              <w:t>-привить учащимся элементарные навыки чтения на</w:t>
            </w:r>
          </w:p>
          <w:p w:rsidR="00D406A8" w:rsidRPr="00975CA5" w:rsidRDefault="00D406A8" w:rsidP="00975CA5">
            <w:r w:rsidRPr="00975CA5">
              <w:t>церковнославянском языке</w:t>
            </w:r>
          </w:p>
          <w:p w:rsidR="00D406A8" w:rsidRPr="00975CA5" w:rsidRDefault="00D406A8" w:rsidP="00975CA5">
            <w:r w:rsidRPr="00975CA5">
              <w:t>-повторить некоторые  события  Ветхого и Нового Заветов (чтение текста на церковнославянском языке)</w:t>
            </w:r>
          </w:p>
        </w:tc>
        <w:tc>
          <w:tcPr>
            <w:tcW w:w="4252" w:type="dxa"/>
          </w:tcPr>
          <w:p w:rsidR="00D406A8" w:rsidRPr="00975CA5" w:rsidRDefault="00D406A8" w:rsidP="00975CA5">
            <w:r w:rsidRPr="00975CA5">
              <w:lastRenderedPageBreak/>
              <w:t>Знать и уметь пользоваться грамматикой церковнославянского языка.</w:t>
            </w:r>
          </w:p>
          <w:p w:rsidR="00D406A8" w:rsidRPr="00975CA5" w:rsidRDefault="00D406A8" w:rsidP="00975CA5">
            <w:r w:rsidRPr="00975CA5">
              <w:t>Подготовка и чтение отрывков из истории Ветхого и Нового Заветов.</w:t>
            </w:r>
          </w:p>
        </w:tc>
      </w:tr>
      <w:tr w:rsidR="00D406A8" w:rsidRPr="00975CA5" w:rsidTr="009C7CCE">
        <w:trPr>
          <w:trHeight w:val="835"/>
        </w:trPr>
        <w:tc>
          <w:tcPr>
            <w:tcW w:w="567" w:type="dxa"/>
          </w:tcPr>
          <w:p w:rsidR="00D406A8" w:rsidRPr="00975CA5" w:rsidRDefault="00D406A8" w:rsidP="00975CA5">
            <w:r w:rsidRPr="00975CA5">
              <w:t xml:space="preserve">34 </w:t>
            </w:r>
          </w:p>
        </w:tc>
        <w:tc>
          <w:tcPr>
            <w:tcW w:w="598" w:type="dxa"/>
          </w:tcPr>
          <w:p w:rsidR="00D406A8" w:rsidRPr="00975CA5" w:rsidRDefault="00D406A8" w:rsidP="00975CA5"/>
        </w:tc>
        <w:tc>
          <w:tcPr>
            <w:tcW w:w="599" w:type="dxa"/>
          </w:tcPr>
          <w:p w:rsidR="00D406A8" w:rsidRPr="00975CA5" w:rsidRDefault="00D406A8" w:rsidP="00975CA5"/>
        </w:tc>
        <w:tc>
          <w:tcPr>
            <w:tcW w:w="1100" w:type="dxa"/>
          </w:tcPr>
          <w:p w:rsidR="00D406A8" w:rsidRPr="00975CA5" w:rsidRDefault="00D406A8" w:rsidP="00975CA5">
            <w:r w:rsidRPr="00975CA5">
              <w:t xml:space="preserve">Заключительное занятие. Посещение храма. </w:t>
            </w:r>
          </w:p>
        </w:tc>
        <w:tc>
          <w:tcPr>
            <w:tcW w:w="3119" w:type="dxa"/>
          </w:tcPr>
          <w:p w:rsidR="00D406A8" w:rsidRPr="00975CA5" w:rsidRDefault="00D406A8" w:rsidP="00975CA5">
            <w:r>
              <w:t>Познакомиться</w:t>
            </w:r>
            <w:r w:rsidRPr="00975CA5">
              <w:t xml:space="preserve"> с духовным кр</w:t>
            </w:r>
            <w:r>
              <w:t xml:space="preserve">аеведением </w:t>
            </w:r>
            <w:proofErr w:type="spellStart"/>
            <w:r>
              <w:t>Красногорской</w:t>
            </w:r>
            <w:proofErr w:type="spellEnd"/>
            <w:r>
              <w:t xml:space="preserve"> земли</w:t>
            </w:r>
            <w:r w:rsidRPr="00975CA5">
              <w:t>:</w:t>
            </w:r>
          </w:p>
          <w:p w:rsidR="00D406A8" w:rsidRPr="00975CA5" w:rsidRDefault="00D406A8" w:rsidP="00975CA5">
            <w:r w:rsidRPr="00975CA5">
              <w:t>-подготовить маршрут.</w:t>
            </w:r>
          </w:p>
          <w:p w:rsidR="00D406A8" w:rsidRPr="00975CA5" w:rsidRDefault="00D406A8" w:rsidP="00975CA5"/>
        </w:tc>
        <w:tc>
          <w:tcPr>
            <w:tcW w:w="4252" w:type="dxa"/>
          </w:tcPr>
          <w:p w:rsidR="00D406A8" w:rsidRPr="00975CA5" w:rsidRDefault="00D406A8" w:rsidP="00975CA5">
            <w:r w:rsidRPr="00975CA5">
              <w:t>Ознакомление с храмами Красногорского района</w:t>
            </w:r>
          </w:p>
        </w:tc>
      </w:tr>
    </w:tbl>
    <w:p w:rsidR="00975CA5" w:rsidRPr="00975CA5" w:rsidRDefault="00975CA5" w:rsidP="00975CA5"/>
    <w:p w:rsidR="00D406A8" w:rsidRPr="00975CA5" w:rsidRDefault="00D406A8" w:rsidP="00D406A8">
      <w:pPr>
        <w:rPr>
          <w:b/>
        </w:rPr>
      </w:pPr>
      <w:r w:rsidRPr="00975CA5">
        <w:rPr>
          <w:b/>
        </w:rPr>
        <w:t>Учебно-методический комплект</w:t>
      </w:r>
    </w:p>
    <w:p w:rsidR="00D406A8" w:rsidRPr="00975CA5" w:rsidRDefault="00D406A8" w:rsidP="00D406A8">
      <w:pPr>
        <w:numPr>
          <w:ilvl w:val="0"/>
          <w:numId w:val="7"/>
        </w:numPr>
      </w:pPr>
      <w:r w:rsidRPr="00975CA5">
        <w:t xml:space="preserve">Дорофеев Виктор, протоиерей; </w:t>
      </w:r>
      <w:proofErr w:type="spellStart"/>
      <w:r w:rsidRPr="00975CA5">
        <w:t>Янушкявичене</w:t>
      </w:r>
      <w:proofErr w:type="spellEnd"/>
      <w:r w:rsidRPr="00975CA5">
        <w:t xml:space="preserve"> О.Л. Основы православной культуры: Учебное пособие для 4-го класса православных гимназий, воскресных и общеобразовательных школ. – М.: ПРО-ПРЕСС, 2011. – 104 с.</w:t>
      </w:r>
    </w:p>
    <w:p w:rsidR="00D406A8" w:rsidRPr="00975CA5" w:rsidRDefault="00D406A8" w:rsidP="00D406A8">
      <w:pPr>
        <w:numPr>
          <w:ilvl w:val="0"/>
          <w:numId w:val="7"/>
        </w:numPr>
      </w:pPr>
      <w:r w:rsidRPr="00975CA5">
        <w:t xml:space="preserve">Дорофеев Виктор, протоиерей; </w:t>
      </w:r>
      <w:proofErr w:type="spellStart"/>
      <w:r w:rsidRPr="00975CA5">
        <w:t>Янушкявичене</w:t>
      </w:r>
      <w:proofErr w:type="spellEnd"/>
      <w:r w:rsidRPr="00975CA5">
        <w:t xml:space="preserve"> О.Л. Основы православной культуры: Рабочая тетрадь для 4-го класса православных гимназий, воскресных и общеобразовательных школ. – М.: ПРО-ПРЕСС, 2011. – 36 с.</w:t>
      </w:r>
    </w:p>
    <w:p w:rsidR="00D406A8" w:rsidRPr="00975CA5" w:rsidRDefault="00D406A8" w:rsidP="00D406A8">
      <w:pPr>
        <w:numPr>
          <w:ilvl w:val="0"/>
          <w:numId w:val="7"/>
        </w:numPr>
      </w:pPr>
      <w:r w:rsidRPr="00975CA5">
        <w:t xml:space="preserve">Дорофеев Виктор, протоиерей; </w:t>
      </w:r>
      <w:proofErr w:type="spellStart"/>
      <w:r w:rsidRPr="00975CA5">
        <w:t>Янушкявичене</w:t>
      </w:r>
      <w:proofErr w:type="spellEnd"/>
      <w:r w:rsidRPr="00975CA5">
        <w:t xml:space="preserve"> О.Л. Основы православной культуры: Учебно-методическое пособие для учителя к учебнику 4-го класса. – М.: ПРО-ПРЕСС, 2010. – 128 с.</w:t>
      </w:r>
    </w:p>
    <w:p w:rsidR="00D406A8" w:rsidRPr="00975CA5" w:rsidRDefault="00D406A8" w:rsidP="00D406A8">
      <w:pPr>
        <w:numPr>
          <w:ilvl w:val="0"/>
          <w:numId w:val="7"/>
        </w:numPr>
      </w:pPr>
      <w:r w:rsidRPr="00975CA5">
        <w:t xml:space="preserve">Дорофеев Виктор, протоиерей; О.Л. </w:t>
      </w:r>
      <w:proofErr w:type="spellStart"/>
      <w:r w:rsidRPr="00975CA5">
        <w:t>Янушкявичене</w:t>
      </w:r>
      <w:proofErr w:type="spellEnd"/>
      <w:r w:rsidRPr="00975CA5">
        <w:t>. – Программа курса «Основы православной культуры» для православных гимназий, воскресных и общеобразовательных школ. – М.: ПРО-ПРЕСС, 2006. – 64 с.</w:t>
      </w:r>
    </w:p>
    <w:p w:rsidR="00D406A8" w:rsidRPr="00975CA5" w:rsidRDefault="00D406A8" w:rsidP="00D406A8">
      <w:pPr>
        <w:numPr>
          <w:ilvl w:val="0"/>
          <w:numId w:val="7"/>
        </w:numPr>
      </w:pPr>
      <w:r w:rsidRPr="00975CA5">
        <w:t xml:space="preserve">Захарова Л.А, учебно-методический комплект "Вертоград" (рабочая </w:t>
      </w:r>
      <w:r>
        <w:t>тетрадь «Новый Завет» 1 часть</w:t>
      </w:r>
      <w:proofErr w:type="gramStart"/>
      <w:r>
        <w:t>).-</w:t>
      </w:r>
      <w:proofErr w:type="gramEnd"/>
      <w:r>
        <w:t>М., Ока Книга, 2014.</w:t>
      </w:r>
    </w:p>
    <w:p w:rsidR="00B64A9F" w:rsidRDefault="00B64A9F"/>
    <w:p w:rsidR="00AF1737" w:rsidRPr="00AF1737" w:rsidRDefault="00AF1737" w:rsidP="00AF1737">
      <w:pPr>
        <w:spacing w:before="100" w:beforeAutospacing="1" w:after="100" w:afterAutospacing="1"/>
        <w:rPr>
          <w:b/>
        </w:rPr>
      </w:pPr>
      <w:bookmarkStart w:id="0" w:name="_GoBack"/>
      <w:r w:rsidRPr="00EC0940">
        <w:rPr>
          <w:b/>
        </w:rPr>
        <w:t xml:space="preserve">Материально-техническое </w:t>
      </w:r>
      <w:proofErr w:type="gramStart"/>
      <w:r w:rsidRPr="00EC0940">
        <w:rPr>
          <w:b/>
        </w:rPr>
        <w:t>обеспечение  курса</w:t>
      </w:r>
      <w:proofErr w:type="gramEnd"/>
    </w:p>
    <w:p w:rsidR="00AF1737" w:rsidRDefault="00AF1737" w:rsidP="00AF1737">
      <w:pPr>
        <w:numPr>
          <w:ilvl w:val="0"/>
          <w:numId w:val="12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AF1737" w:rsidRDefault="00AF1737" w:rsidP="00AF1737">
      <w:pPr>
        <w:numPr>
          <w:ilvl w:val="0"/>
          <w:numId w:val="12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AF1737" w:rsidRDefault="00AF1737" w:rsidP="00AF1737">
      <w:pPr>
        <w:numPr>
          <w:ilvl w:val="0"/>
          <w:numId w:val="12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AF1737" w:rsidRDefault="00AF1737" w:rsidP="00AF1737">
      <w:pPr>
        <w:numPr>
          <w:ilvl w:val="0"/>
          <w:numId w:val="12"/>
        </w:numPr>
        <w:spacing w:before="100" w:beforeAutospacing="1" w:after="100" w:afterAutospacing="1"/>
      </w:pPr>
      <w:r>
        <w:rPr>
          <w:rStyle w:val="c5"/>
        </w:rPr>
        <w:t>презентации к урокам ОРКСЭ модуль ОПК;</w:t>
      </w:r>
    </w:p>
    <w:p w:rsidR="00AF1737" w:rsidRDefault="00AF1737" w:rsidP="00AF1737">
      <w:pPr>
        <w:numPr>
          <w:ilvl w:val="0"/>
          <w:numId w:val="12"/>
        </w:numPr>
        <w:spacing w:before="100" w:beforeAutospacing="1" w:after="100" w:afterAutospacing="1"/>
      </w:pPr>
      <w:r>
        <w:rPr>
          <w:rStyle w:val="c5"/>
        </w:rPr>
        <w:t xml:space="preserve">видео- и аудио- записи к урокам ОРКСЭ </w:t>
      </w:r>
      <w:proofErr w:type="gramStart"/>
      <w:r>
        <w:rPr>
          <w:rStyle w:val="c5"/>
        </w:rPr>
        <w:t>модуль  ОПК</w:t>
      </w:r>
      <w:proofErr w:type="gramEnd"/>
      <w:r>
        <w:rPr>
          <w:rStyle w:val="c5"/>
        </w:rPr>
        <w:t>.</w:t>
      </w:r>
    </w:p>
    <w:bookmarkEnd w:id="0"/>
    <w:p w:rsidR="00AF1737" w:rsidRDefault="00AF1737"/>
    <w:sectPr w:rsidR="00AF1737" w:rsidSect="005A397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D0E09"/>
    <w:multiLevelType w:val="hybridMultilevel"/>
    <w:tmpl w:val="8CC25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7449E"/>
    <w:multiLevelType w:val="hybridMultilevel"/>
    <w:tmpl w:val="64F2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3681D"/>
    <w:multiLevelType w:val="hybridMultilevel"/>
    <w:tmpl w:val="52FCE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D039D"/>
    <w:multiLevelType w:val="hybridMultilevel"/>
    <w:tmpl w:val="4334A1CE"/>
    <w:lvl w:ilvl="0" w:tplc="A77813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68611E"/>
    <w:multiLevelType w:val="multilevel"/>
    <w:tmpl w:val="EB4C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B562A"/>
    <w:multiLevelType w:val="hybridMultilevel"/>
    <w:tmpl w:val="B6BE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C312D"/>
    <w:multiLevelType w:val="hybridMultilevel"/>
    <w:tmpl w:val="72DE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C6AC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842791"/>
    <w:multiLevelType w:val="hybridMultilevel"/>
    <w:tmpl w:val="4B3EE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551324"/>
    <w:multiLevelType w:val="hybridMultilevel"/>
    <w:tmpl w:val="0138F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9"/>
  </w:num>
  <w:num w:numId="8">
    <w:abstractNumId w:val="10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CA5"/>
    <w:rsid w:val="00183F40"/>
    <w:rsid w:val="00195586"/>
    <w:rsid w:val="002A0DFA"/>
    <w:rsid w:val="00393A87"/>
    <w:rsid w:val="004D757B"/>
    <w:rsid w:val="005A2ABC"/>
    <w:rsid w:val="005A3972"/>
    <w:rsid w:val="00674EBC"/>
    <w:rsid w:val="006854DB"/>
    <w:rsid w:val="007A0597"/>
    <w:rsid w:val="007C6A95"/>
    <w:rsid w:val="00805477"/>
    <w:rsid w:val="00913728"/>
    <w:rsid w:val="00975CA5"/>
    <w:rsid w:val="00A52DDE"/>
    <w:rsid w:val="00AF1737"/>
    <w:rsid w:val="00B344AE"/>
    <w:rsid w:val="00B4216E"/>
    <w:rsid w:val="00B43F7E"/>
    <w:rsid w:val="00B64A9F"/>
    <w:rsid w:val="00D406A8"/>
    <w:rsid w:val="00EC0940"/>
    <w:rsid w:val="00FE2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C70A"/>
  <w15:docId w15:val="{72BCC095-36D3-4487-8B22-D21CE4E3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CA5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975CA5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75CA5"/>
    <w:rPr>
      <w:rFonts w:ascii="Times New Roman" w:eastAsia="Arial Unicode M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4"/>
    <w:rsid w:val="00975CA5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customStyle="1" w:styleId="a4">
    <w:name w:val="Основной текст Знак"/>
    <w:basedOn w:val="a1"/>
    <w:link w:val="a0"/>
    <w:rsid w:val="00975CA5"/>
    <w:rPr>
      <w:rFonts w:ascii="Times New Roman" w:eastAsia="Arial Unicode MS" w:hAnsi="Times New Roman" w:cs="Tahoma"/>
      <w:kern w:val="1"/>
      <w:lang w:eastAsia="ru-RU"/>
    </w:rPr>
  </w:style>
  <w:style w:type="character" w:customStyle="1" w:styleId="apple-converted-space">
    <w:name w:val="apple-converted-space"/>
    <w:basedOn w:val="a1"/>
    <w:rsid w:val="00975CA5"/>
  </w:style>
  <w:style w:type="paragraph" w:styleId="a5">
    <w:name w:val="No Spacing"/>
    <w:uiPriority w:val="1"/>
    <w:qFormat/>
    <w:rsid w:val="00975CA5"/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7A0597"/>
    <w:pPr>
      <w:ind w:left="720"/>
      <w:contextualSpacing/>
    </w:pPr>
  </w:style>
  <w:style w:type="paragraph" w:customStyle="1" w:styleId="c25">
    <w:name w:val="c25"/>
    <w:basedOn w:val="a"/>
    <w:rsid w:val="00AF1737"/>
    <w:pPr>
      <w:spacing w:before="100" w:beforeAutospacing="1" w:after="100" w:afterAutospacing="1"/>
    </w:pPr>
  </w:style>
  <w:style w:type="character" w:customStyle="1" w:styleId="c21">
    <w:name w:val="c21"/>
    <w:basedOn w:val="a1"/>
    <w:rsid w:val="00AF1737"/>
  </w:style>
  <w:style w:type="character" w:customStyle="1" w:styleId="c2">
    <w:name w:val="c2"/>
    <w:basedOn w:val="a1"/>
    <w:rsid w:val="00AF1737"/>
  </w:style>
  <w:style w:type="paragraph" w:customStyle="1" w:styleId="c6">
    <w:name w:val="c6"/>
    <w:basedOn w:val="a"/>
    <w:rsid w:val="00AF1737"/>
    <w:pPr>
      <w:spacing w:before="100" w:beforeAutospacing="1" w:after="100" w:afterAutospacing="1"/>
    </w:pPr>
  </w:style>
  <w:style w:type="paragraph" w:customStyle="1" w:styleId="c20">
    <w:name w:val="c20"/>
    <w:basedOn w:val="a"/>
    <w:rsid w:val="00AF1737"/>
    <w:pPr>
      <w:spacing w:before="100" w:beforeAutospacing="1" w:after="100" w:afterAutospacing="1"/>
    </w:pPr>
  </w:style>
  <w:style w:type="character" w:customStyle="1" w:styleId="c23">
    <w:name w:val="c23"/>
    <w:basedOn w:val="a1"/>
    <w:rsid w:val="00AF1737"/>
  </w:style>
  <w:style w:type="paragraph" w:customStyle="1" w:styleId="c11">
    <w:name w:val="c11"/>
    <w:basedOn w:val="a"/>
    <w:rsid w:val="00AF1737"/>
    <w:pPr>
      <w:spacing w:before="100" w:beforeAutospacing="1" w:after="100" w:afterAutospacing="1"/>
    </w:pPr>
  </w:style>
  <w:style w:type="character" w:customStyle="1" w:styleId="c1">
    <w:name w:val="c1"/>
    <w:basedOn w:val="a1"/>
    <w:rsid w:val="00AF1737"/>
  </w:style>
  <w:style w:type="paragraph" w:customStyle="1" w:styleId="c24">
    <w:name w:val="c24"/>
    <w:basedOn w:val="a"/>
    <w:rsid w:val="00AF1737"/>
    <w:pPr>
      <w:spacing w:before="100" w:beforeAutospacing="1" w:after="100" w:afterAutospacing="1"/>
    </w:pPr>
  </w:style>
  <w:style w:type="character" w:customStyle="1" w:styleId="c16">
    <w:name w:val="c16"/>
    <w:basedOn w:val="a1"/>
    <w:rsid w:val="00AF1737"/>
  </w:style>
  <w:style w:type="character" w:customStyle="1" w:styleId="c5">
    <w:name w:val="c5"/>
    <w:basedOn w:val="a1"/>
    <w:rsid w:val="00AF1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4987</Words>
  <Characters>28432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Татьяна Филина</cp:lastModifiedBy>
  <cp:revision>8</cp:revision>
  <cp:lastPrinted>2019-10-25T04:31:00Z</cp:lastPrinted>
  <dcterms:created xsi:type="dcterms:W3CDTF">2019-10-10T13:43:00Z</dcterms:created>
  <dcterms:modified xsi:type="dcterms:W3CDTF">2020-01-06T20:57:00Z</dcterms:modified>
</cp:coreProperties>
</file>